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132" w:rsidRDefault="009B1132" w:rsidP="00FE569A">
      <w:pPr>
        <w:rPr>
          <w:b/>
          <w:sz w:val="32"/>
        </w:rPr>
      </w:pPr>
    </w:p>
    <w:p w:rsidR="009B1132" w:rsidRDefault="009B1132" w:rsidP="00F82507">
      <w:pPr>
        <w:jc w:val="center"/>
        <w:rPr>
          <w:b/>
          <w:sz w:val="32"/>
        </w:rPr>
      </w:pPr>
    </w:p>
    <w:p w:rsidR="00BB2A84" w:rsidRPr="00C7246E" w:rsidRDefault="00E060DD" w:rsidP="00F82507">
      <w:pPr>
        <w:jc w:val="center"/>
        <w:rPr>
          <w:rFonts w:asciiTheme="minorHAnsi" w:hAnsiTheme="minorHAnsi" w:cstheme="minorHAnsi"/>
          <w:b/>
          <w:sz w:val="32"/>
        </w:rPr>
      </w:pPr>
      <w:r w:rsidRPr="00C7246E">
        <w:rPr>
          <w:rFonts w:asciiTheme="minorHAnsi" w:hAnsiTheme="minorHAnsi" w:cstheme="minorHAnsi"/>
          <w:b/>
          <w:sz w:val="32"/>
        </w:rPr>
        <w:t>Stationery</w:t>
      </w:r>
      <w:r w:rsidR="00332C56">
        <w:rPr>
          <w:rFonts w:asciiTheme="minorHAnsi" w:hAnsiTheme="minorHAnsi" w:cstheme="minorHAnsi"/>
          <w:b/>
          <w:sz w:val="32"/>
        </w:rPr>
        <w:t xml:space="preserve"> &amp; Equipment </w:t>
      </w:r>
      <w:r w:rsidRPr="00C7246E">
        <w:rPr>
          <w:rFonts w:asciiTheme="minorHAnsi" w:hAnsiTheme="minorHAnsi" w:cstheme="minorHAnsi"/>
          <w:b/>
          <w:sz w:val="32"/>
        </w:rPr>
        <w:t>Requirement</w:t>
      </w:r>
      <w:r w:rsidR="00BB2A84" w:rsidRPr="00C7246E">
        <w:rPr>
          <w:rFonts w:asciiTheme="minorHAnsi" w:hAnsiTheme="minorHAnsi" w:cstheme="minorHAnsi"/>
          <w:b/>
          <w:sz w:val="32"/>
        </w:rPr>
        <w:t>s</w:t>
      </w:r>
    </w:p>
    <w:p w:rsidR="008A4CC4" w:rsidRPr="00C7246E" w:rsidRDefault="00BB2A84" w:rsidP="00E060DD">
      <w:pPr>
        <w:jc w:val="center"/>
        <w:rPr>
          <w:rFonts w:asciiTheme="minorHAnsi" w:hAnsiTheme="minorHAnsi" w:cstheme="minorHAnsi"/>
          <w:b/>
          <w:sz w:val="32"/>
        </w:rPr>
      </w:pPr>
      <w:r w:rsidRPr="00C7246E">
        <w:rPr>
          <w:rFonts w:asciiTheme="minorHAnsi" w:hAnsiTheme="minorHAnsi" w:cstheme="minorHAnsi"/>
          <w:b/>
          <w:sz w:val="36"/>
        </w:rPr>
        <w:t>Prep to Year</w:t>
      </w:r>
      <w:r w:rsidR="009B1132" w:rsidRPr="00C7246E">
        <w:rPr>
          <w:rFonts w:asciiTheme="minorHAnsi" w:hAnsiTheme="minorHAnsi" w:cstheme="minorHAnsi"/>
          <w:b/>
          <w:sz w:val="36"/>
        </w:rPr>
        <w:t xml:space="preserve"> 2</w:t>
      </w:r>
      <w:r w:rsidRPr="00C7246E">
        <w:rPr>
          <w:rFonts w:asciiTheme="minorHAnsi" w:hAnsiTheme="minorHAnsi" w:cstheme="minorHAnsi"/>
          <w:b/>
          <w:sz w:val="36"/>
        </w:rPr>
        <w:t xml:space="preserve"> - 201</w:t>
      </w:r>
      <w:r w:rsidR="00273D3F">
        <w:rPr>
          <w:rFonts w:asciiTheme="minorHAnsi" w:hAnsiTheme="minorHAnsi" w:cstheme="minorHAnsi"/>
          <w:b/>
          <w:sz w:val="36"/>
        </w:rPr>
        <w:t>7</w:t>
      </w:r>
    </w:p>
    <w:p w:rsidR="00E060DD" w:rsidRPr="00C7246E" w:rsidRDefault="00E060DD" w:rsidP="00BB2A84">
      <w:pPr>
        <w:tabs>
          <w:tab w:val="left" w:pos="8789"/>
        </w:tabs>
        <w:ind w:right="101"/>
        <w:jc w:val="both"/>
        <w:rPr>
          <w:rFonts w:asciiTheme="minorHAnsi" w:hAnsiTheme="minorHAnsi" w:cstheme="minorHAnsi"/>
          <w:sz w:val="12"/>
          <w:szCs w:val="12"/>
        </w:rPr>
      </w:pPr>
    </w:p>
    <w:p w:rsidR="00E060DD" w:rsidRPr="00BD05E1" w:rsidRDefault="00E060DD" w:rsidP="00BB2A84">
      <w:pPr>
        <w:tabs>
          <w:tab w:val="left" w:pos="8789"/>
        </w:tabs>
        <w:ind w:right="101"/>
        <w:jc w:val="both"/>
        <w:rPr>
          <w:rFonts w:asciiTheme="minorHAnsi" w:hAnsiTheme="minorHAnsi" w:cstheme="minorHAnsi"/>
          <w:i/>
          <w:sz w:val="20"/>
          <w:szCs w:val="20"/>
        </w:rPr>
      </w:pPr>
      <w:r w:rsidRPr="00BD05E1">
        <w:rPr>
          <w:rFonts w:asciiTheme="minorHAnsi" w:hAnsiTheme="minorHAnsi" w:cstheme="minorHAnsi"/>
          <w:sz w:val="20"/>
          <w:szCs w:val="20"/>
        </w:rPr>
        <w:t xml:space="preserve">Please note that during the year each child will be provided with all required textbooks, consumable texts and exercise books.  An issue of writing stationery, appropriate to each child’s year, will also be provided. This includes pens, pencils, erasers and glue. </w:t>
      </w:r>
      <w:r w:rsidR="00D27B09" w:rsidRPr="00BD05E1">
        <w:rPr>
          <w:rFonts w:asciiTheme="minorHAnsi" w:hAnsiTheme="minorHAnsi" w:cstheme="minorHAnsi"/>
          <w:sz w:val="20"/>
          <w:szCs w:val="20"/>
        </w:rPr>
        <w:t xml:space="preserve">Any additional requirements </w:t>
      </w:r>
      <w:r w:rsidRPr="00BD05E1">
        <w:rPr>
          <w:rFonts w:asciiTheme="minorHAnsi" w:hAnsiTheme="minorHAnsi" w:cstheme="minorHAnsi"/>
          <w:sz w:val="20"/>
          <w:szCs w:val="20"/>
        </w:rPr>
        <w:t xml:space="preserve">are to be supplied by parents.  Please refer to the list below for additional essential class requirements that </w:t>
      </w:r>
      <w:r w:rsidRPr="00BD05E1">
        <w:rPr>
          <w:rFonts w:asciiTheme="minorHAnsi" w:hAnsiTheme="minorHAnsi" w:cstheme="minorHAnsi"/>
          <w:i/>
          <w:sz w:val="20"/>
          <w:szCs w:val="20"/>
        </w:rPr>
        <w:t>should be purchased before school begins.</w:t>
      </w:r>
    </w:p>
    <w:p w:rsidR="00332C56" w:rsidRPr="00332C56" w:rsidRDefault="00E060DD" w:rsidP="00332C56">
      <w:pPr>
        <w:pStyle w:val="Heading6"/>
        <w:tabs>
          <w:tab w:val="left" w:pos="8789"/>
        </w:tabs>
        <w:spacing w:before="200"/>
        <w:ind w:right="102"/>
        <w:rPr>
          <w:rFonts w:asciiTheme="minorHAnsi" w:hAnsiTheme="minorHAnsi" w:cstheme="minorHAnsi"/>
          <w:color w:val="000000" w:themeColor="text1"/>
        </w:rPr>
      </w:pPr>
      <w:r w:rsidRPr="000C18A5">
        <w:rPr>
          <w:rFonts w:asciiTheme="minorHAnsi" w:hAnsiTheme="minorHAnsi" w:cstheme="minorHAnsi"/>
          <w:color w:val="000000" w:themeColor="text1"/>
        </w:rPr>
        <w:t>Prep</w:t>
      </w:r>
    </w:p>
    <w:p w:rsidR="00E0435E" w:rsidRPr="000C18A5" w:rsidRDefault="00930EC8" w:rsidP="00BB2A84">
      <w:pPr>
        <w:pStyle w:val="BodyText"/>
        <w:tabs>
          <w:tab w:val="left" w:pos="8789"/>
        </w:tabs>
        <w:ind w:right="101"/>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Two</w:t>
      </w:r>
      <w:r w:rsidR="00E0435E" w:rsidRPr="000C18A5">
        <w:rPr>
          <w:rFonts w:asciiTheme="minorHAnsi" w:hAnsiTheme="minorHAnsi" w:cstheme="minorHAnsi"/>
          <w:color w:val="000000" w:themeColor="text1"/>
          <w:sz w:val="20"/>
          <w:szCs w:val="20"/>
        </w:rPr>
        <w:t xml:space="preserve"> set</w:t>
      </w:r>
      <w:r>
        <w:rPr>
          <w:rFonts w:asciiTheme="minorHAnsi" w:hAnsiTheme="minorHAnsi" w:cstheme="minorHAnsi"/>
          <w:color w:val="000000" w:themeColor="text1"/>
          <w:sz w:val="20"/>
          <w:szCs w:val="20"/>
        </w:rPr>
        <w:t>s</w:t>
      </w:r>
      <w:r w:rsidR="00E0435E" w:rsidRPr="000C18A5">
        <w:rPr>
          <w:rFonts w:asciiTheme="minorHAnsi" w:hAnsiTheme="minorHAnsi" w:cstheme="minorHAnsi"/>
          <w:color w:val="000000" w:themeColor="text1"/>
          <w:sz w:val="20"/>
          <w:szCs w:val="20"/>
        </w:rPr>
        <w:t xml:space="preserve"> of Crayola twisty crayons</w:t>
      </w:r>
    </w:p>
    <w:p w:rsidR="00E0435E" w:rsidRPr="00381806" w:rsidRDefault="00E0435E" w:rsidP="00BB2A84">
      <w:pPr>
        <w:pStyle w:val="BodyText"/>
        <w:tabs>
          <w:tab w:val="left" w:pos="8789"/>
        </w:tabs>
        <w:ind w:right="101"/>
        <w:rPr>
          <w:rFonts w:asciiTheme="minorHAnsi" w:hAnsiTheme="minorHAnsi" w:cstheme="minorHAnsi"/>
          <w:i/>
          <w:color w:val="000000" w:themeColor="text1"/>
          <w:sz w:val="20"/>
          <w:szCs w:val="20"/>
        </w:rPr>
      </w:pPr>
      <w:r w:rsidRPr="000C18A5">
        <w:rPr>
          <w:rFonts w:asciiTheme="minorHAnsi" w:hAnsiTheme="minorHAnsi" w:cstheme="minorHAnsi"/>
          <w:color w:val="000000" w:themeColor="text1"/>
          <w:sz w:val="20"/>
          <w:szCs w:val="20"/>
        </w:rPr>
        <w:t xml:space="preserve">One set of coloured pencils </w:t>
      </w:r>
      <w:r w:rsidRPr="00381806">
        <w:rPr>
          <w:rFonts w:asciiTheme="minorHAnsi" w:hAnsiTheme="minorHAnsi" w:cstheme="minorHAnsi"/>
          <w:i/>
          <w:color w:val="000000" w:themeColor="text1"/>
          <w:sz w:val="20"/>
          <w:szCs w:val="20"/>
        </w:rPr>
        <w:t>(Maxi-Grip or Junior Triangular Colour Faber Castell)</w:t>
      </w:r>
    </w:p>
    <w:p w:rsidR="00930EC8" w:rsidRDefault="00332C56" w:rsidP="00930EC8">
      <w:pPr>
        <w:pStyle w:val="BodyText"/>
        <w:tabs>
          <w:tab w:val="left" w:pos="8789"/>
        </w:tabs>
        <w:ind w:right="101"/>
        <w:rPr>
          <w:rFonts w:asciiTheme="minorHAnsi" w:hAnsiTheme="minorHAnsi" w:cstheme="minorHAnsi"/>
          <w:i/>
          <w:sz w:val="20"/>
          <w:szCs w:val="20"/>
        </w:rPr>
      </w:pPr>
      <w:r w:rsidRPr="00BD05E1">
        <w:rPr>
          <w:rFonts w:asciiTheme="minorHAnsi" w:hAnsiTheme="minorHAnsi" w:cstheme="minorHAnsi"/>
          <w:noProof/>
          <w:sz w:val="20"/>
          <w:szCs w:val="20"/>
          <w:lang w:eastAsia="en-AU"/>
        </w:rPr>
        <w:drawing>
          <wp:anchor distT="0" distB="0" distL="114300" distR="114300" simplePos="0" relativeHeight="251658240" behindDoc="0" locked="0" layoutInCell="1" allowOverlap="1" wp14:anchorId="4EE799A8" wp14:editId="25FE96B4">
            <wp:simplePos x="0" y="0"/>
            <wp:positionH relativeFrom="margin">
              <wp:posOffset>3524885</wp:posOffset>
            </wp:positionH>
            <wp:positionV relativeFrom="margin">
              <wp:posOffset>2307590</wp:posOffset>
            </wp:positionV>
            <wp:extent cx="397510" cy="397510"/>
            <wp:effectExtent l="0" t="0" r="2540" b="2540"/>
            <wp:wrapSquare wrapText="bothSides"/>
            <wp:docPr id="2" name="Picture 2" descr="C:\Users\jmothershaw\AppData\Local\Microsoft\Windows\Temporary Internet Files\Content.IE5\V1F7MC9H\MC90044040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othershaw\AppData\Local\Microsoft\Windows\Temporary Internet Files\Content.IE5\V1F7MC9H\MC900440404[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7510" cy="397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7675" w:rsidRPr="00BD05E1">
        <w:rPr>
          <w:rFonts w:asciiTheme="minorHAnsi" w:hAnsiTheme="minorHAnsi" w:cstheme="minorHAnsi"/>
          <w:sz w:val="20"/>
          <w:szCs w:val="20"/>
        </w:rPr>
        <w:t>Head phones</w:t>
      </w:r>
      <w:r w:rsidR="001D7199" w:rsidRPr="00BD05E1">
        <w:rPr>
          <w:rFonts w:asciiTheme="minorHAnsi" w:hAnsiTheme="minorHAnsi" w:cstheme="minorHAnsi"/>
          <w:sz w:val="20"/>
          <w:szCs w:val="20"/>
        </w:rPr>
        <w:t xml:space="preserve"> and storage bag </w:t>
      </w:r>
      <w:r w:rsidR="007A766D" w:rsidRPr="00BD05E1">
        <w:rPr>
          <w:rFonts w:asciiTheme="minorHAnsi" w:hAnsiTheme="minorHAnsi" w:cstheme="minorHAnsi"/>
          <w:i/>
          <w:sz w:val="20"/>
          <w:szCs w:val="20"/>
        </w:rPr>
        <w:t>(not ear bud type)</w:t>
      </w:r>
    </w:p>
    <w:p w:rsidR="00540364" w:rsidRPr="00930EC8" w:rsidRDefault="00930EC8" w:rsidP="00930EC8">
      <w:pPr>
        <w:pStyle w:val="BodyText"/>
        <w:tabs>
          <w:tab w:val="left" w:pos="8789"/>
        </w:tabs>
        <w:ind w:right="101"/>
        <w:rPr>
          <w:rFonts w:asciiTheme="minorHAnsi" w:hAnsiTheme="minorHAnsi" w:cstheme="minorHAnsi"/>
          <w:color w:val="FF0000"/>
          <w:sz w:val="20"/>
          <w:szCs w:val="20"/>
        </w:rPr>
      </w:pPr>
      <w:r>
        <w:rPr>
          <w:rFonts w:asciiTheme="minorHAnsi" w:hAnsiTheme="minorHAnsi" w:cstheme="minorHAnsi"/>
          <w:sz w:val="20"/>
          <w:szCs w:val="20"/>
        </w:rPr>
        <w:t>F</w:t>
      </w:r>
      <w:r w:rsidRPr="00930EC8">
        <w:rPr>
          <w:rFonts w:asciiTheme="minorHAnsi" w:hAnsiTheme="minorHAnsi" w:cstheme="minorHAnsi"/>
          <w:sz w:val="20"/>
          <w:szCs w:val="20"/>
        </w:rPr>
        <w:t>abric Library bag</w:t>
      </w:r>
      <w:r w:rsidR="001D7199" w:rsidRPr="00930EC8">
        <w:rPr>
          <w:rFonts w:asciiTheme="minorHAnsi" w:hAnsiTheme="minorHAnsi" w:cstheme="minorHAnsi"/>
          <w:sz w:val="20"/>
          <w:szCs w:val="20"/>
        </w:rPr>
        <w:t xml:space="preserve"> </w:t>
      </w:r>
    </w:p>
    <w:p w:rsidR="001D7199" w:rsidRPr="00BD05E1" w:rsidRDefault="001D7199" w:rsidP="00BB2A84">
      <w:pPr>
        <w:tabs>
          <w:tab w:val="left" w:pos="8789"/>
        </w:tabs>
        <w:ind w:right="101"/>
        <w:jc w:val="both"/>
        <w:rPr>
          <w:rFonts w:asciiTheme="minorHAnsi" w:hAnsiTheme="minorHAnsi" w:cstheme="minorHAnsi"/>
          <w:i/>
          <w:sz w:val="20"/>
          <w:szCs w:val="20"/>
        </w:rPr>
      </w:pPr>
    </w:p>
    <w:p w:rsidR="00F01FF8" w:rsidRPr="00BD05E1" w:rsidRDefault="001D7199" w:rsidP="001D7199">
      <w:pPr>
        <w:pStyle w:val="BlockText"/>
        <w:ind w:left="0" w:right="101"/>
        <w:rPr>
          <w:rFonts w:asciiTheme="minorHAnsi" w:hAnsiTheme="minorHAnsi" w:cstheme="minorHAnsi"/>
          <w:b/>
          <w:szCs w:val="20"/>
        </w:rPr>
      </w:pPr>
      <w:r w:rsidRPr="00BD05E1">
        <w:rPr>
          <w:rFonts w:asciiTheme="minorHAnsi" w:hAnsiTheme="minorHAnsi" w:cstheme="minorHAnsi"/>
          <w:szCs w:val="20"/>
        </w:rPr>
        <w:t xml:space="preserve">Please name all Prep materials </w:t>
      </w:r>
      <w:r w:rsidRPr="00BD05E1">
        <w:rPr>
          <w:rFonts w:asciiTheme="minorHAnsi" w:hAnsiTheme="minorHAnsi" w:cstheme="minorHAnsi"/>
          <w:i/>
          <w:szCs w:val="20"/>
        </w:rPr>
        <w:t>except pencils/crayons</w:t>
      </w:r>
      <w:r w:rsidRPr="00BD05E1">
        <w:rPr>
          <w:rFonts w:asciiTheme="minorHAnsi" w:hAnsiTheme="minorHAnsi" w:cstheme="minorHAnsi"/>
          <w:szCs w:val="20"/>
        </w:rPr>
        <w:t xml:space="preserve"> with your child’s name.  This minimises any mix-ups in the classroom. Exercise books should be covered with quality paper or contact soon after they are received at the start of the school year.</w:t>
      </w:r>
      <w:r w:rsidRPr="00BD05E1">
        <w:rPr>
          <w:rFonts w:asciiTheme="minorHAnsi" w:hAnsiTheme="minorHAnsi" w:cstheme="minorHAnsi"/>
          <w:b/>
          <w:szCs w:val="20"/>
        </w:rPr>
        <w:cr/>
      </w:r>
    </w:p>
    <w:p w:rsidR="00E060DD" w:rsidRPr="00BD05E1" w:rsidRDefault="00E060DD" w:rsidP="00BB2A84">
      <w:pPr>
        <w:keepNext/>
        <w:tabs>
          <w:tab w:val="left" w:pos="8789"/>
        </w:tabs>
        <w:spacing w:before="200"/>
        <w:ind w:right="102"/>
        <w:jc w:val="both"/>
        <w:outlineLvl w:val="5"/>
        <w:rPr>
          <w:rFonts w:asciiTheme="minorHAnsi" w:hAnsiTheme="minorHAnsi" w:cstheme="minorHAnsi"/>
          <w:sz w:val="20"/>
          <w:szCs w:val="20"/>
        </w:rPr>
      </w:pPr>
      <w:r w:rsidRPr="00BD05E1">
        <w:rPr>
          <w:rFonts w:asciiTheme="minorHAnsi" w:hAnsiTheme="minorHAnsi" w:cstheme="minorHAnsi"/>
          <w:b/>
          <w:sz w:val="20"/>
          <w:szCs w:val="20"/>
        </w:rPr>
        <w:t>Years 1, 2</w:t>
      </w:r>
      <w:r w:rsidRPr="00BD05E1">
        <w:rPr>
          <w:rFonts w:asciiTheme="minorHAnsi" w:hAnsiTheme="minorHAnsi" w:cstheme="minorHAnsi"/>
          <w:sz w:val="20"/>
          <w:szCs w:val="20"/>
        </w:rPr>
        <w:cr/>
        <w:t>Pencil case</w:t>
      </w:r>
      <w:r w:rsidRPr="00BD05E1">
        <w:rPr>
          <w:rFonts w:asciiTheme="minorHAnsi" w:hAnsiTheme="minorHAnsi" w:cstheme="minorHAnsi"/>
          <w:sz w:val="20"/>
          <w:szCs w:val="20"/>
        </w:rPr>
        <w:cr/>
        <w:t>Coloured pencils</w:t>
      </w:r>
    </w:p>
    <w:p w:rsidR="00E060DD" w:rsidRPr="00BD05E1" w:rsidRDefault="00E060DD" w:rsidP="00BB2A84">
      <w:pPr>
        <w:tabs>
          <w:tab w:val="left" w:pos="8789"/>
        </w:tabs>
        <w:ind w:right="101"/>
        <w:jc w:val="both"/>
        <w:rPr>
          <w:rFonts w:asciiTheme="minorHAnsi" w:hAnsiTheme="minorHAnsi" w:cstheme="minorHAnsi"/>
          <w:sz w:val="20"/>
          <w:szCs w:val="20"/>
        </w:rPr>
      </w:pPr>
      <w:proofErr w:type="spellStart"/>
      <w:r w:rsidRPr="00BD05E1">
        <w:rPr>
          <w:rFonts w:asciiTheme="minorHAnsi" w:hAnsiTheme="minorHAnsi" w:cstheme="minorHAnsi"/>
          <w:sz w:val="20"/>
          <w:szCs w:val="20"/>
        </w:rPr>
        <w:t>Textas</w:t>
      </w:r>
      <w:proofErr w:type="spellEnd"/>
    </w:p>
    <w:p w:rsidR="0074650F" w:rsidRPr="00BD05E1" w:rsidRDefault="00E060DD" w:rsidP="00BB2A84">
      <w:pPr>
        <w:tabs>
          <w:tab w:val="left" w:pos="8789"/>
        </w:tabs>
        <w:ind w:right="101"/>
        <w:jc w:val="both"/>
        <w:rPr>
          <w:rFonts w:asciiTheme="minorHAnsi" w:hAnsiTheme="minorHAnsi" w:cstheme="minorHAnsi"/>
          <w:sz w:val="20"/>
          <w:szCs w:val="20"/>
        </w:rPr>
      </w:pPr>
      <w:r w:rsidRPr="00BD05E1">
        <w:rPr>
          <w:rFonts w:asciiTheme="minorHAnsi" w:hAnsiTheme="minorHAnsi" w:cstheme="minorHAnsi"/>
          <w:sz w:val="20"/>
          <w:szCs w:val="20"/>
        </w:rPr>
        <w:t>Cra</w:t>
      </w:r>
      <w:r w:rsidR="00540364" w:rsidRPr="00BD05E1">
        <w:rPr>
          <w:rFonts w:asciiTheme="minorHAnsi" w:hAnsiTheme="minorHAnsi" w:cstheme="minorHAnsi"/>
          <w:sz w:val="20"/>
          <w:szCs w:val="20"/>
        </w:rPr>
        <w:t xml:space="preserve">yons </w:t>
      </w:r>
      <w:r w:rsidR="00540364" w:rsidRPr="00381806">
        <w:rPr>
          <w:rFonts w:asciiTheme="minorHAnsi" w:hAnsiTheme="minorHAnsi" w:cstheme="minorHAnsi"/>
          <w:i/>
          <w:sz w:val="20"/>
          <w:szCs w:val="20"/>
        </w:rPr>
        <w:t>(wind out type)</w:t>
      </w:r>
      <w:r w:rsidR="00540364" w:rsidRPr="00BD05E1">
        <w:rPr>
          <w:rFonts w:asciiTheme="minorHAnsi" w:hAnsiTheme="minorHAnsi" w:cstheme="minorHAnsi"/>
          <w:sz w:val="20"/>
          <w:szCs w:val="20"/>
        </w:rPr>
        <w:t xml:space="preserve"> – optional</w:t>
      </w:r>
    </w:p>
    <w:p w:rsidR="00E060DD" w:rsidRPr="00BD05E1" w:rsidRDefault="00E060DD" w:rsidP="00BB2A84">
      <w:pPr>
        <w:tabs>
          <w:tab w:val="left" w:pos="8789"/>
        </w:tabs>
        <w:ind w:right="101"/>
        <w:jc w:val="both"/>
        <w:rPr>
          <w:rFonts w:asciiTheme="minorHAnsi" w:hAnsiTheme="minorHAnsi" w:cstheme="minorHAnsi"/>
          <w:sz w:val="20"/>
          <w:szCs w:val="20"/>
        </w:rPr>
      </w:pPr>
      <w:r w:rsidRPr="00BD05E1">
        <w:rPr>
          <w:rFonts w:asciiTheme="minorHAnsi" w:hAnsiTheme="minorHAnsi" w:cstheme="minorHAnsi"/>
          <w:sz w:val="20"/>
          <w:szCs w:val="20"/>
        </w:rPr>
        <w:t>Library bag</w:t>
      </w:r>
    </w:p>
    <w:p w:rsidR="00E060DD" w:rsidRPr="00381806" w:rsidRDefault="00D27B09" w:rsidP="00BB2A84">
      <w:pPr>
        <w:tabs>
          <w:tab w:val="left" w:pos="8789"/>
        </w:tabs>
        <w:ind w:right="101"/>
        <w:jc w:val="both"/>
        <w:rPr>
          <w:rFonts w:asciiTheme="minorHAnsi" w:hAnsiTheme="minorHAnsi" w:cstheme="minorHAnsi"/>
          <w:i/>
          <w:sz w:val="20"/>
          <w:szCs w:val="20"/>
        </w:rPr>
      </w:pPr>
      <w:r w:rsidRPr="00BD05E1">
        <w:rPr>
          <w:rFonts w:asciiTheme="minorHAnsi" w:hAnsiTheme="minorHAnsi" w:cstheme="minorHAnsi"/>
          <w:sz w:val="20"/>
          <w:szCs w:val="20"/>
        </w:rPr>
        <w:t>Art Shirt</w:t>
      </w:r>
      <w:r w:rsidRPr="00381806">
        <w:rPr>
          <w:rFonts w:asciiTheme="minorHAnsi" w:hAnsiTheme="minorHAnsi" w:cstheme="minorHAnsi"/>
          <w:i/>
          <w:sz w:val="20"/>
          <w:szCs w:val="20"/>
        </w:rPr>
        <w:t xml:space="preserve"> </w:t>
      </w:r>
      <w:r w:rsidR="00E060DD" w:rsidRPr="00381806">
        <w:rPr>
          <w:rFonts w:asciiTheme="minorHAnsi" w:hAnsiTheme="minorHAnsi" w:cstheme="minorHAnsi"/>
          <w:i/>
          <w:sz w:val="20"/>
          <w:szCs w:val="20"/>
        </w:rPr>
        <w:t>(full length – a man’s old shirt is good)</w:t>
      </w:r>
    </w:p>
    <w:p w:rsidR="00691B2A" w:rsidRPr="00BD05E1" w:rsidRDefault="001D7199" w:rsidP="00BB2A84">
      <w:pPr>
        <w:tabs>
          <w:tab w:val="left" w:pos="8789"/>
        </w:tabs>
        <w:ind w:right="101"/>
        <w:jc w:val="both"/>
        <w:rPr>
          <w:rFonts w:asciiTheme="minorHAnsi" w:hAnsiTheme="minorHAnsi" w:cstheme="minorHAnsi"/>
          <w:sz w:val="20"/>
          <w:szCs w:val="20"/>
        </w:rPr>
      </w:pPr>
      <w:r w:rsidRPr="00BD05E1">
        <w:rPr>
          <w:rFonts w:asciiTheme="minorHAnsi" w:hAnsiTheme="minorHAnsi" w:cstheme="minorHAnsi"/>
          <w:noProof/>
          <w:sz w:val="20"/>
          <w:szCs w:val="20"/>
          <w:lang w:eastAsia="en-AU"/>
        </w:rPr>
        <w:drawing>
          <wp:anchor distT="0" distB="0" distL="114300" distR="114300" simplePos="0" relativeHeight="251659264" behindDoc="1" locked="0" layoutInCell="1" allowOverlap="1" wp14:anchorId="53D6E582" wp14:editId="762F7C2C">
            <wp:simplePos x="0" y="0"/>
            <wp:positionH relativeFrom="column">
              <wp:posOffset>2995930</wp:posOffset>
            </wp:positionH>
            <wp:positionV relativeFrom="paragraph">
              <wp:posOffset>6985</wp:posOffset>
            </wp:positionV>
            <wp:extent cx="397510" cy="397510"/>
            <wp:effectExtent l="0" t="0" r="254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510" cy="397510"/>
                    </a:xfrm>
                    <a:prstGeom prst="rect">
                      <a:avLst/>
                    </a:prstGeom>
                    <a:noFill/>
                  </pic:spPr>
                </pic:pic>
              </a:graphicData>
            </a:graphic>
            <wp14:sizeRelH relativeFrom="page">
              <wp14:pctWidth>0</wp14:pctWidth>
            </wp14:sizeRelH>
            <wp14:sizeRelV relativeFrom="page">
              <wp14:pctHeight>0</wp14:pctHeight>
            </wp14:sizeRelV>
          </wp:anchor>
        </w:drawing>
      </w:r>
      <w:r w:rsidR="00691B2A" w:rsidRPr="00BD05E1">
        <w:rPr>
          <w:rFonts w:asciiTheme="minorHAnsi" w:hAnsiTheme="minorHAnsi" w:cstheme="minorHAnsi"/>
          <w:sz w:val="20"/>
          <w:szCs w:val="20"/>
        </w:rPr>
        <w:t>Recorder</w:t>
      </w:r>
      <w:r w:rsidRPr="00BD05E1">
        <w:rPr>
          <w:rFonts w:asciiTheme="minorHAnsi" w:hAnsiTheme="minorHAnsi" w:cstheme="minorHAnsi"/>
          <w:sz w:val="20"/>
          <w:szCs w:val="20"/>
        </w:rPr>
        <w:t xml:space="preserve"> </w:t>
      </w:r>
      <w:r w:rsidR="00332C56">
        <w:rPr>
          <w:rFonts w:asciiTheme="minorHAnsi" w:hAnsiTheme="minorHAnsi" w:cstheme="minorHAnsi"/>
          <w:sz w:val="20"/>
          <w:szCs w:val="20"/>
        </w:rPr>
        <w:t xml:space="preserve">- </w:t>
      </w:r>
      <w:r w:rsidRPr="00BD05E1">
        <w:rPr>
          <w:rFonts w:asciiTheme="minorHAnsi" w:hAnsiTheme="minorHAnsi" w:cstheme="minorHAnsi"/>
          <w:sz w:val="20"/>
          <w:szCs w:val="20"/>
        </w:rPr>
        <w:t>Y</w:t>
      </w:r>
      <w:r w:rsidR="00332C56">
        <w:rPr>
          <w:rFonts w:asciiTheme="minorHAnsi" w:hAnsiTheme="minorHAnsi" w:cstheme="minorHAnsi"/>
          <w:sz w:val="20"/>
          <w:szCs w:val="20"/>
        </w:rPr>
        <w:t>ea</w:t>
      </w:r>
      <w:r w:rsidRPr="00BD05E1">
        <w:rPr>
          <w:rFonts w:asciiTheme="minorHAnsi" w:hAnsiTheme="minorHAnsi" w:cstheme="minorHAnsi"/>
          <w:sz w:val="20"/>
          <w:szCs w:val="20"/>
        </w:rPr>
        <w:t>r 2 only</w:t>
      </w:r>
      <w:r w:rsidR="00757D88" w:rsidRPr="00381806">
        <w:rPr>
          <w:rFonts w:asciiTheme="minorHAnsi" w:hAnsiTheme="minorHAnsi" w:cstheme="minorHAnsi"/>
          <w:i/>
          <w:sz w:val="20"/>
          <w:szCs w:val="20"/>
        </w:rPr>
        <w:t xml:space="preserve"> (Music)</w:t>
      </w:r>
    </w:p>
    <w:p w:rsidR="00540364" w:rsidRPr="00BD05E1" w:rsidRDefault="001D7199" w:rsidP="00BB2A84">
      <w:pPr>
        <w:tabs>
          <w:tab w:val="left" w:pos="8789"/>
        </w:tabs>
        <w:ind w:right="101"/>
        <w:jc w:val="both"/>
        <w:rPr>
          <w:rFonts w:asciiTheme="minorHAnsi" w:hAnsiTheme="minorHAnsi" w:cstheme="minorHAnsi"/>
          <w:i/>
          <w:sz w:val="20"/>
          <w:szCs w:val="20"/>
        </w:rPr>
      </w:pPr>
      <w:r w:rsidRPr="00BD05E1">
        <w:rPr>
          <w:rFonts w:asciiTheme="minorHAnsi" w:hAnsiTheme="minorHAnsi" w:cstheme="minorHAnsi"/>
          <w:sz w:val="20"/>
          <w:szCs w:val="20"/>
        </w:rPr>
        <w:t xml:space="preserve">Head phones and storage bag </w:t>
      </w:r>
      <w:r w:rsidR="007A766D" w:rsidRPr="00BD05E1">
        <w:rPr>
          <w:rFonts w:asciiTheme="minorHAnsi" w:hAnsiTheme="minorHAnsi" w:cstheme="minorHAnsi"/>
          <w:i/>
          <w:sz w:val="20"/>
          <w:szCs w:val="20"/>
        </w:rPr>
        <w:t>(not ear bud type)</w:t>
      </w:r>
    </w:p>
    <w:p w:rsidR="001D7199" w:rsidRPr="00BD05E1" w:rsidRDefault="001D7199" w:rsidP="001D7199">
      <w:pPr>
        <w:tabs>
          <w:tab w:val="left" w:pos="8789"/>
        </w:tabs>
        <w:ind w:right="101"/>
        <w:jc w:val="both"/>
        <w:rPr>
          <w:rFonts w:asciiTheme="minorHAnsi" w:hAnsiTheme="minorHAnsi" w:cstheme="minorHAnsi"/>
          <w:sz w:val="20"/>
          <w:szCs w:val="20"/>
        </w:rPr>
      </w:pPr>
      <w:r w:rsidRPr="00BD05E1">
        <w:rPr>
          <w:rFonts w:asciiTheme="minorHAnsi" w:hAnsiTheme="minorHAnsi" w:cstheme="minorHAnsi"/>
          <w:sz w:val="20"/>
          <w:szCs w:val="20"/>
        </w:rPr>
        <w:t xml:space="preserve">Lunchbox </w:t>
      </w:r>
      <w:r w:rsidRPr="00381806">
        <w:rPr>
          <w:rFonts w:asciiTheme="minorHAnsi" w:hAnsiTheme="minorHAnsi" w:cstheme="minorHAnsi"/>
          <w:i/>
          <w:sz w:val="20"/>
          <w:szCs w:val="20"/>
        </w:rPr>
        <w:t>(non-insulated)</w:t>
      </w:r>
      <w:r w:rsidRPr="00BD05E1">
        <w:rPr>
          <w:rFonts w:asciiTheme="minorHAnsi" w:hAnsiTheme="minorHAnsi" w:cstheme="minorHAnsi"/>
          <w:sz w:val="20"/>
          <w:szCs w:val="20"/>
        </w:rPr>
        <w:t xml:space="preserve"> </w:t>
      </w:r>
    </w:p>
    <w:p w:rsidR="00540364" w:rsidRPr="00BD05E1" w:rsidRDefault="00540364" w:rsidP="00BB2A84">
      <w:pPr>
        <w:tabs>
          <w:tab w:val="left" w:pos="8789"/>
        </w:tabs>
        <w:ind w:right="101"/>
        <w:jc w:val="both"/>
        <w:rPr>
          <w:rFonts w:asciiTheme="minorHAnsi" w:hAnsiTheme="minorHAnsi" w:cstheme="minorHAnsi"/>
          <w:sz w:val="20"/>
          <w:szCs w:val="20"/>
        </w:rPr>
      </w:pPr>
    </w:p>
    <w:p w:rsidR="00F82507" w:rsidRPr="00BD05E1" w:rsidRDefault="00F82507" w:rsidP="00BB2A84">
      <w:pPr>
        <w:tabs>
          <w:tab w:val="left" w:pos="8789"/>
        </w:tabs>
        <w:ind w:right="101"/>
        <w:jc w:val="both"/>
        <w:rPr>
          <w:rFonts w:asciiTheme="minorHAnsi" w:hAnsiTheme="minorHAnsi" w:cstheme="minorHAnsi"/>
          <w:sz w:val="20"/>
          <w:szCs w:val="20"/>
        </w:rPr>
      </w:pPr>
    </w:p>
    <w:p w:rsidR="002D0D8A" w:rsidRPr="00BD05E1" w:rsidRDefault="00E060DD" w:rsidP="002D0D8A">
      <w:pPr>
        <w:pStyle w:val="BlockText"/>
        <w:ind w:left="0" w:right="101"/>
        <w:rPr>
          <w:szCs w:val="20"/>
        </w:rPr>
      </w:pPr>
      <w:r w:rsidRPr="00BD05E1">
        <w:rPr>
          <w:rFonts w:asciiTheme="minorHAnsi" w:hAnsiTheme="minorHAnsi"/>
          <w:szCs w:val="20"/>
        </w:rPr>
        <w:t xml:space="preserve">Please </w:t>
      </w:r>
      <w:r w:rsidRPr="00BD05E1">
        <w:rPr>
          <w:rFonts w:asciiTheme="minorHAnsi" w:hAnsiTheme="minorHAnsi"/>
          <w:b/>
          <w:szCs w:val="20"/>
        </w:rPr>
        <w:t>mark all</w:t>
      </w:r>
      <w:r w:rsidRPr="00BD05E1">
        <w:rPr>
          <w:rFonts w:asciiTheme="minorHAnsi" w:hAnsiTheme="minorHAnsi"/>
          <w:szCs w:val="20"/>
        </w:rPr>
        <w:t xml:space="preserve"> pencils, crayons,</w:t>
      </w:r>
      <w:r w:rsidR="005253AC" w:rsidRPr="00BD05E1">
        <w:rPr>
          <w:rFonts w:asciiTheme="minorHAnsi" w:hAnsiTheme="minorHAnsi"/>
          <w:szCs w:val="20"/>
        </w:rPr>
        <w:t xml:space="preserve"> headphones</w:t>
      </w:r>
      <w:r w:rsidRPr="00BD05E1">
        <w:rPr>
          <w:rFonts w:asciiTheme="minorHAnsi" w:hAnsiTheme="minorHAnsi"/>
          <w:szCs w:val="20"/>
        </w:rPr>
        <w:t xml:space="preserve"> etc. with your</w:t>
      </w:r>
      <w:r w:rsidR="001148E2" w:rsidRPr="00BD05E1">
        <w:rPr>
          <w:rFonts w:asciiTheme="minorHAnsi" w:hAnsiTheme="minorHAnsi"/>
          <w:szCs w:val="20"/>
        </w:rPr>
        <w:t xml:space="preserve"> child’s name</w:t>
      </w:r>
      <w:r w:rsidRPr="00BD05E1">
        <w:rPr>
          <w:rFonts w:asciiTheme="minorHAnsi" w:hAnsiTheme="minorHAnsi"/>
          <w:szCs w:val="20"/>
        </w:rPr>
        <w:t>.</w:t>
      </w:r>
      <w:r w:rsidR="001148E2" w:rsidRPr="00BD05E1">
        <w:rPr>
          <w:rFonts w:asciiTheme="minorHAnsi" w:hAnsiTheme="minorHAnsi"/>
          <w:szCs w:val="20"/>
        </w:rPr>
        <w:t xml:space="preserve"> </w:t>
      </w:r>
      <w:r w:rsidRPr="00BD05E1">
        <w:rPr>
          <w:rFonts w:asciiTheme="minorHAnsi" w:hAnsiTheme="minorHAnsi"/>
          <w:szCs w:val="20"/>
        </w:rPr>
        <w:t xml:space="preserve"> This minimises any mix-ups in the classroom. Exercise books should be covered with quality paper or contact soon after they are received at the start of the school year.</w:t>
      </w:r>
      <w:r w:rsidR="002D0D8A">
        <w:rPr>
          <w:rFonts w:asciiTheme="minorHAnsi" w:hAnsiTheme="minorHAnsi"/>
          <w:szCs w:val="20"/>
        </w:rPr>
        <w:t xml:space="preserve">  </w:t>
      </w:r>
      <w:r w:rsidR="002D0D8A">
        <w:rPr>
          <w:rFonts w:asciiTheme="minorHAnsi" w:hAnsiTheme="minorHAnsi" w:cstheme="minorHAnsi"/>
          <w:szCs w:val="20"/>
        </w:rPr>
        <w:t>A box of tissues brought to school would also be very handy.</w:t>
      </w:r>
    </w:p>
    <w:p w:rsidR="004653D7" w:rsidRPr="00BD05E1" w:rsidRDefault="004653D7" w:rsidP="005D15BB">
      <w:pPr>
        <w:pStyle w:val="BlockText"/>
        <w:ind w:left="0" w:right="101"/>
        <w:rPr>
          <w:rFonts w:asciiTheme="minorHAnsi" w:hAnsiTheme="minorHAnsi"/>
          <w:szCs w:val="20"/>
        </w:rPr>
      </w:pPr>
    </w:p>
    <w:p w:rsidR="00A4780F" w:rsidRDefault="00A4780F" w:rsidP="00A4780F">
      <w:pPr>
        <w:rPr>
          <w:rFonts w:asciiTheme="minorHAnsi" w:hAnsiTheme="minorHAnsi" w:cstheme="minorHAnsi"/>
          <w:b/>
          <w:sz w:val="32"/>
        </w:rPr>
      </w:pPr>
    </w:p>
    <w:p w:rsidR="00BD05E1" w:rsidRDefault="00BD05E1" w:rsidP="00A4780F">
      <w:pPr>
        <w:rPr>
          <w:rFonts w:asciiTheme="minorHAnsi" w:hAnsiTheme="minorHAnsi" w:cstheme="minorHAnsi"/>
          <w:b/>
          <w:sz w:val="32"/>
        </w:rPr>
      </w:pPr>
    </w:p>
    <w:p w:rsidR="00BD05E1" w:rsidRDefault="00BD05E1" w:rsidP="00A4780F">
      <w:pPr>
        <w:rPr>
          <w:rFonts w:asciiTheme="minorHAnsi" w:hAnsiTheme="minorHAnsi" w:cstheme="minorHAnsi"/>
          <w:b/>
          <w:sz w:val="32"/>
        </w:rPr>
      </w:pPr>
    </w:p>
    <w:p w:rsidR="00BD05E1" w:rsidRDefault="00BD05E1" w:rsidP="00A4780F">
      <w:pPr>
        <w:rPr>
          <w:rFonts w:asciiTheme="minorHAnsi" w:hAnsiTheme="minorHAnsi" w:cstheme="minorHAnsi"/>
          <w:b/>
          <w:sz w:val="32"/>
        </w:rPr>
      </w:pPr>
    </w:p>
    <w:p w:rsidR="00BD05E1" w:rsidRDefault="00BD05E1" w:rsidP="00A4780F">
      <w:pPr>
        <w:rPr>
          <w:rFonts w:asciiTheme="minorHAnsi" w:hAnsiTheme="minorHAnsi" w:cstheme="minorHAnsi"/>
          <w:b/>
          <w:sz w:val="32"/>
        </w:rPr>
      </w:pPr>
    </w:p>
    <w:p w:rsidR="00332C56" w:rsidRDefault="00332C56" w:rsidP="00A4780F">
      <w:pPr>
        <w:rPr>
          <w:rFonts w:asciiTheme="minorHAnsi" w:hAnsiTheme="minorHAnsi" w:cstheme="minorHAnsi"/>
          <w:b/>
          <w:sz w:val="32"/>
        </w:rPr>
      </w:pPr>
    </w:p>
    <w:p w:rsidR="00332C56" w:rsidRDefault="00332C56" w:rsidP="00A4780F">
      <w:pPr>
        <w:rPr>
          <w:rFonts w:asciiTheme="minorHAnsi" w:hAnsiTheme="minorHAnsi" w:cstheme="minorHAnsi"/>
          <w:b/>
          <w:sz w:val="32"/>
        </w:rPr>
      </w:pPr>
    </w:p>
    <w:p w:rsidR="001D7199" w:rsidRDefault="001D7199" w:rsidP="00A4780F">
      <w:pPr>
        <w:rPr>
          <w:rFonts w:asciiTheme="minorHAnsi" w:hAnsiTheme="minorHAnsi" w:cstheme="minorHAnsi"/>
          <w:b/>
          <w:sz w:val="32"/>
        </w:rPr>
      </w:pPr>
    </w:p>
    <w:p w:rsidR="001D7199" w:rsidRDefault="001D7199" w:rsidP="00A4780F">
      <w:pPr>
        <w:rPr>
          <w:rFonts w:asciiTheme="minorHAnsi" w:hAnsiTheme="minorHAnsi" w:cstheme="minorHAnsi"/>
          <w:b/>
          <w:sz w:val="32"/>
        </w:rPr>
      </w:pPr>
    </w:p>
    <w:p w:rsidR="009D2E72" w:rsidRDefault="009D2E72" w:rsidP="00F55783">
      <w:pPr>
        <w:jc w:val="center"/>
        <w:rPr>
          <w:rFonts w:asciiTheme="minorHAnsi" w:hAnsiTheme="minorHAnsi" w:cstheme="minorHAnsi"/>
          <w:b/>
          <w:sz w:val="32"/>
        </w:rPr>
      </w:pPr>
    </w:p>
    <w:p w:rsidR="00F62D89" w:rsidRPr="00C7246E" w:rsidRDefault="00F62D89" w:rsidP="00F55783">
      <w:pPr>
        <w:jc w:val="center"/>
        <w:rPr>
          <w:rFonts w:asciiTheme="minorHAnsi" w:hAnsiTheme="minorHAnsi" w:cstheme="minorHAnsi"/>
          <w:b/>
          <w:sz w:val="32"/>
        </w:rPr>
      </w:pPr>
      <w:r w:rsidRPr="00C7246E">
        <w:rPr>
          <w:rFonts w:asciiTheme="minorHAnsi" w:hAnsiTheme="minorHAnsi" w:cstheme="minorHAnsi"/>
          <w:b/>
          <w:sz w:val="32"/>
        </w:rPr>
        <w:t xml:space="preserve">Stationery </w:t>
      </w:r>
      <w:bookmarkStart w:id="0" w:name="_GoBack"/>
      <w:bookmarkEnd w:id="0"/>
      <w:r w:rsidR="00987532">
        <w:rPr>
          <w:rFonts w:asciiTheme="minorHAnsi" w:hAnsiTheme="minorHAnsi" w:cstheme="minorHAnsi"/>
          <w:b/>
          <w:sz w:val="32"/>
        </w:rPr>
        <w:t xml:space="preserve">&amp; Equipment </w:t>
      </w:r>
      <w:r w:rsidRPr="00C7246E">
        <w:rPr>
          <w:rFonts w:asciiTheme="minorHAnsi" w:hAnsiTheme="minorHAnsi" w:cstheme="minorHAnsi"/>
          <w:b/>
          <w:sz w:val="32"/>
        </w:rPr>
        <w:t>Requirements</w:t>
      </w:r>
    </w:p>
    <w:p w:rsidR="00F62D89" w:rsidRPr="00C7246E" w:rsidRDefault="00F62D89" w:rsidP="00A4780F">
      <w:pPr>
        <w:jc w:val="center"/>
        <w:rPr>
          <w:rFonts w:asciiTheme="minorHAnsi" w:hAnsiTheme="minorHAnsi" w:cstheme="minorHAnsi"/>
          <w:b/>
          <w:sz w:val="32"/>
        </w:rPr>
      </w:pPr>
      <w:r w:rsidRPr="00C7246E">
        <w:rPr>
          <w:rFonts w:asciiTheme="minorHAnsi" w:hAnsiTheme="minorHAnsi" w:cstheme="minorHAnsi"/>
          <w:b/>
          <w:sz w:val="36"/>
        </w:rPr>
        <w:t>Year 3</w:t>
      </w:r>
      <w:r w:rsidR="00AA348D" w:rsidRPr="00C7246E">
        <w:rPr>
          <w:rFonts w:asciiTheme="minorHAnsi" w:hAnsiTheme="minorHAnsi" w:cstheme="minorHAnsi"/>
          <w:b/>
          <w:sz w:val="36"/>
        </w:rPr>
        <w:t xml:space="preserve"> to Year 6</w:t>
      </w:r>
      <w:r w:rsidRPr="00C7246E">
        <w:rPr>
          <w:rFonts w:asciiTheme="minorHAnsi" w:hAnsiTheme="minorHAnsi" w:cstheme="minorHAnsi"/>
          <w:b/>
          <w:sz w:val="36"/>
        </w:rPr>
        <w:t xml:space="preserve"> - 201</w:t>
      </w:r>
      <w:r w:rsidR="00273D3F">
        <w:rPr>
          <w:rFonts w:asciiTheme="minorHAnsi" w:hAnsiTheme="minorHAnsi" w:cstheme="minorHAnsi"/>
          <w:b/>
          <w:sz w:val="36"/>
        </w:rPr>
        <w:t>7</w:t>
      </w:r>
    </w:p>
    <w:p w:rsidR="00F62D89" w:rsidRPr="006D503F" w:rsidRDefault="00F62D89" w:rsidP="00F62D89">
      <w:pPr>
        <w:rPr>
          <w:rFonts w:asciiTheme="minorHAnsi" w:hAnsiTheme="minorHAnsi" w:cstheme="minorHAnsi"/>
          <w:sz w:val="8"/>
          <w:szCs w:val="8"/>
        </w:rPr>
      </w:pPr>
    </w:p>
    <w:p w:rsidR="00F62D89" w:rsidRPr="00C7246E" w:rsidRDefault="00F62D89" w:rsidP="00F62D89">
      <w:pPr>
        <w:tabs>
          <w:tab w:val="left" w:pos="8789"/>
        </w:tabs>
        <w:ind w:right="101"/>
        <w:jc w:val="both"/>
        <w:rPr>
          <w:rFonts w:asciiTheme="minorHAnsi" w:hAnsiTheme="minorHAnsi" w:cstheme="minorHAnsi"/>
          <w:sz w:val="12"/>
          <w:szCs w:val="12"/>
        </w:rPr>
      </w:pPr>
    </w:p>
    <w:p w:rsidR="00F62D89" w:rsidRPr="00A13EE4" w:rsidRDefault="00F62D89" w:rsidP="00F62D89">
      <w:pPr>
        <w:tabs>
          <w:tab w:val="left" w:pos="8789"/>
        </w:tabs>
        <w:ind w:right="101"/>
        <w:jc w:val="both"/>
        <w:rPr>
          <w:rFonts w:asciiTheme="minorHAnsi" w:hAnsiTheme="minorHAnsi" w:cstheme="minorHAnsi"/>
          <w:i/>
          <w:sz w:val="19"/>
          <w:szCs w:val="19"/>
        </w:rPr>
      </w:pPr>
      <w:r w:rsidRPr="00A13EE4">
        <w:rPr>
          <w:rFonts w:asciiTheme="minorHAnsi" w:hAnsiTheme="minorHAnsi" w:cstheme="minorHAnsi"/>
          <w:sz w:val="19"/>
          <w:szCs w:val="19"/>
        </w:rPr>
        <w:t xml:space="preserve">Please note that during the year each child will be provided with all required textbooks, consumable texts and exercise books.  An issue of writing stationery, appropriate to each child’s year, will also be provided. This includes pens, pencils, erasers and glue. Any additional requirements are to be supplied by parents.  Please refer to the list below for additional essential class requirements that </w:t>
      </w:r>
      <w:r w:rsidRPr="00A13EE4">
        <w:rPr>
          <w:rFonts w:asciiTheme="minorHAnsi" w:hAnsiTheme="minorHAnsi" w:cstheme="minorHAnsi"/>
          <w:i/>
          <w:sz w:val="19"/>
          <w:szCs w:val="19"/>
        </w:rPr>
        <w:t>should be purchased before school begins.</w:t>
      </w:r>
    </w:p>
    <w:p w:rsidR="00F62D89" w:rsidRPr="00A13EE4" w:rsidRDefault="00F62D89" w:rsidP="00F62D89">
      <w:pPr>
        <w:pStyle w:val="Heading2"/>
        <w:spacing w:before="200"/>
        <w:ind w:right="102"/>
        <w:rPr>
          <w:rFonts w:asciiTheme="minorHAnsi" w:hAnsiTheme="minorHAnsi" w:cstheme="minorHAnsi"/>
          <w:sz w:val="19"/>
          <w:szCs w:val="19"/>
        </w:rPr>
      </w:pPr>
      <w:r w:rsidRPr="00A13EE4">
        <w:rPr>
          <w:rFonts w:asciiTheme="minorHAnsi" w:hAnsiTheme="minorHAnsi" w:cstheme="minorHAnsi"/>
          <w:sz w:val="19"/>
          <w:szCs w:val="19"/>
        </w:rPr>
        <w:t>Years 3, 4</w:t>
      </w:r>
    </w:p>
    <w:p w:rsidR="00F62D89" w:rsidRPr="00A13EE4" w:rsidRDefault="00F62D89" w:rsidP="00F62D89">
      <w:pPr>
        <w:rPr>
          <w:rFonts w:asciiTheme="minorHAnsi" w:hAnsiTheme="minorHAnsi" w:cstheme="minorHAnsi"/>
          <w:sz w:val="19"/>
          <w:szCs w:val="19"/>
        </w:rPr>
      </w:pPr>
      <w:r w:rsidRPr="00A13EE4">
        <w:rPr>
          <w:rFonts w:asciiTheme="minorHAnsi" w:hAnsiTheme="minorHAnsi" w:cstheme="minorHAnsi"/>
          <w:sz w:val="19"/>
          <w:szCs w:val="19"/>
        </w:rPr>
        <w:t xml:space="preserve">Crayons </w:t>
      </w:r>
      <w:r w:rsidRPr="00A13EE4">
        <w:rPr>
          <w:rFonts w:asciiTheme="minorHAnsi" w:hAnsiTheme="minorHAnsi" w:cstheme="minorHAnsi"/>
          <w:i/>
          <w:sz w:val="19"/>
          <w:szCs w:val="19"/>
        </w:rPr>
        <w:t>(wind out type only)</w:t>
      </w:r>
    </w:p>
    <w:p w:rsidR="00F62D89" w:rsidRPr="00A13EE4" w:rsidRDefault="00F62D89" w:rsidP="00F62D89">
      <w:pPr>
        <w:tabs>
          <w:tab w:val="left" w:pos="8789"/>
        </w:tabs>
        <w:ind w:right="101"/>
        <w:jc w:val="both"/>
        <w:rPr>
          <w:rFonts w:asciiTheme="minorHAnsi" w:hAnsiTheme="minorHAnsi" w:cstheme="minorHAnsi"/>
          <w:sz w:val="19"/>
          <w:szCs w:val="19"/>
        </w:rPr>
      </w:pPr>
      <w:r w:rsidRPr="00A13EE4">
        <w:rPr>
          <w:rFonts w:asciiTheme="minorHAnsi" w:hAnsiTheme="minorHAnsi" w:cstheme="minorHAnsi"/>
          <w:sz w:val="19"/>
          <w:szCs w:val="19"/>
        </w:rPr>
        <w:t>Pencil case</w:t>
      </w:r>
    </w:p>
    <w:p w:rsidR="00F62D89" w:rsidRPr="00A13EE4" w:rsidRDefault="00F62D89" w:rsidP="00F62D89">
      <w:pPr>
        <w:tabs>
          <w:tab w:val="left" w:pos="8789"/>
        </w:tabs>
        <w:ind w:right="101"/>
        <w:jc w:val="both"/>
        <w:rPr>
          <w:rFonts w:asciiTheme="minorHAnsi" w:hAnsiTheme="minorHAnsi" w:cstheme="minorHAnsi"/>
          <w:sz w:val="19"/>
          <w:szCs w:val="19"/>
        </w:rPr>
      </w:pPr>
      <w:r w:rsidRPr="00A13EE4">
        <w:rPr>
          <w:rFonts w:asciiTheme="minorHAnsi" w:hAnsiTheme="minorHAnsi" w:cstheme="minorHAnsi"/>
          <w:sz w:val="19"/>
          <w:szCs w:val="19"/>
        </w:rPr>
        <w:t>Coloured pencils</w:t>
      </w:r>
    </w:p>
    <w:p w:rsidR="00F62D89" w:rsidRPr="00A13EE4" w:rsidRDefault="00F62D89" w:rsidP="00F62D89">
      <w:pPr>
        <w:tabs>
          <w:tab w:val="left" w:pos="8789"/>
        </w:tabs>
        <w:ind w:right="101"/>
        <w:jc w:val="both"/>
        <w:rPr>
          <w:rFonts w:asciiTheme="minorHAnsi" w:hAnsiTheme="minorHAnsi" w:cstheme="minorHAnsi"/>
          <w:sz w:val="19"/>
          <w:szCs w:val="19"/>
        </w:rPr>
      </w:pPr>
      <w:proofErr w:type="spellStart"/>
      <w:r w:rsidRPr="00A13EE4">
        <w:rPr>
          <w:rFonts w:asciiTheme="minorHAnsi" w:hAnsiTheme="minorHAnsi" w:cstheme="minorHAnsi"/>
          <w:sz w:val="19"/>
          <w:szCs w:val="19"/>
        </w:rPr>
        <w:t>Textas</w:t>
      </w:r>
      <w:proofErr w:type="spellEnd"/>
    </w:p>
    <w:p w:rsidR="00F62D89" w:rsidRPr="00A13EE4" w:rsidRDefault="00F62D89" w:rsidP="00F62D89">
      <w:pPr>
        <w:tabs>
          <w:tab w:val="left" w:pos="8789"/>
        </w:tabs>
        <w:ind w:right="101"/>
        <w:jc w:val="both"/>
        <w:rPr>
          <w:rFonts w:asciiTheme="minorHAnsi" w:hAnsiTheme="minorHAnsi" w:cstheme="minorHAnsi"/>
          <w:sz w:val="19"/>
          <w:szCs w:val="19"/>
        </w:rPr>
      </w:pPr>
      <w:r w:rsidRPr="00A13EE4">
        <w:rPr>
          <w:rFonts w:asciiTheme="minorHAnsi" w:hAnsiTheme="minorHAnsi" w:cstheme="minorHAnsi"/>
          <w:sz w:val="19"/>
          <w:szCs w:val="19"/>
        </w:rPr>
        <w:t xml:space="preserve">Pencil sharpener </w:t>
      </w:r>
      <w:r w:rsidRPr="00A13EE4">
        <w:rPr>
          <w:rFonts w:asciiTheme="minorHAnsi" w:hAnsiTheme="minorHAnsi" w:cstheme="minorHAnsi"/>
          <w:i/>
          <w:sz w:val="19"/>
          <w:szCs w:val="19"/>
        </w:rPr>
        <w:t>(with container attached only)</w:t>
      </w:r>
    </w:p>
    <w:p w:rsidR="006E661D" w:rsidRPr="00A13EE4" w:rsidRDefault="006E661D" w:rsidP="006E661D">
      <w:pPr>
        <w:rPr>
          <w:rFonts w:asciiTheme="minorHAnsi" w:hAnsiTheme="minorHAnsi" w:cstheme="minorHAnsi"/>
          <w:sz w:val="19"/>
          <w:szCs w:val="19"/>
        </w:rPr>
      </w:pPr>
      <w:r w:rsidRPr="00A13EE4">
        <w:rPr>
          <w:rFonts w:asciiTheme="minorHAnsi" w:hAnsiTheme="minorHAnsi" w:cstheme="minorHAnsi"/>
          <w:sz w:val="19"/>
          <w:szCs w:val="19"/>
        </w:rPr>
        <w:t>Highlighter</w:t>
      </w:r>
      <w:r w:rsidR="008910BC" w:rsidRPr="00A13EE4">
        <w:rPr>
          <w:rFonts w:asciiTheme="minorHAnsi" w:hAnsiTheme="minorHAnsi" w:cstheme="minorHAnsi"/>
          <w:sz w:val="19"/>
          <w:szCs w:val="19"/>
        </w:rPr>
        <w:t xml:space="preserve">s </w:t>
      </w:r>
      <w:r w:rsidR="00651CAC" w:rsidRPr="00A13EE4">
        <w:rPr>
          <w:rFonts w:asciiTheme="minorHAnsi" w:hAnsiTheme="minorHAnsi" w:cstheme="minorHAnsi"/>
          <w:sz w:val="19"/>
          <w:szCs w:val="19"/>
        </w:rPr>
        <w:t xml:space="preserve">for both </w:t>
      </w:r>
      <w:proofErr w:type="spellStart"/>
      <w:r w:rsidR="00651CAC" w:rsidRPr="00A13EE4">
        <w:rPr>
          <w:rFonts w:asciiTheme="minorHAnsi" w:hAnsiTheme="minorHAnsi" w:cstheme="minorHAnsi"/>
          <w:sz w:val="19"/>
          <w:szCs w:val="19"/>
        </w:rPr>
        <w:t>Yr</w:t>
      </w:r>
      <w:proofErr w:type="spellEnd"/>
      <w:r w:rsidR="00651CAC" w:rsidRPr="00A13EE4">
        <w:rPr>
          <w:rFonts w:asciiTheme="minorHAnsi" w:hAnsiTheme="minorHAnsi" w:cstheme="minorHAnsi"/>
          <w:sz w:val="19"/>
          <w:szCs w:val="19"/>
        </w:rPr>
        <w:t xml:space="preserve"> 3 &amp; 4 </w:t>
      </w:r>
      <w:r w:rsidR="008910BC" w:rsidRPr="00A13EE4">
        <w:rPr>
          <w:rFonts w:asciiTheme="minorHAnsi" w:hAnsiTheme="minorHAnsi" w:cstheme="minorHAnsi"/>
          <w:i/>
          <w:sz w:val="19"/>
          <w:szCs w:val="19"/>
        </w:rPr>
        <w:t xml:space="preserve">(blue, green, yellow, orange for </w:t>
      </w:r>
      <w:proofErr w:type="spellStart"/>
      <w:r w:rsidR="008910BC" w:rsidRPr="00A13EE4">
        <w:rPr>
          <w:rFonts w:asciiTheme="minorHAnsi" w:hAnsiTheme="minorHAnsi" w:cstheme="minorHAnsi"/>
          <w:i/>
          <w:sz w:val="19"/>
          <w:szCs w:val="19"/>
        </w:rPr>
        <w:t>Yr</w:t>
      </w:r>
      <w:proofErr w:type="spellEnd"/>
      <w:r w:rsidR="008910BC" w:rsidRPr="00A13EE4">
        <w:rPr>
          <w:rFonts w:asciiTheme="minorHAnsi" w:hAnsiTheme="minorHAnsi" w:cstheme="minorHAnsi"/>
          <w:i/>
          <w:sz w:val="19"/>
          <w:szCs w:val="19"/>
        </w:rPr>
        <w:t xml:space="preserve"> 3)</w:t>
      </w:r>
    </w:p>
    <w:p w:rsidR="0074650F" w:rsidRPr="00A13EE4" w:rsidRDefault="00D17D2C" w:rsidP="00F62D89">
      <w:pPr>
        <w:tabs>
          <w:tab w:val="left" w:pos="8789"/>
        </w:tabs>
        <w:ind w:right="101"/>
        <w:jc w:val="both"/>
        <w:rPr>
          <w:rFonts w:asciiTheme="minorHAnsi" w:hAnsiTheme="minorHAnsi" w:cstheme="minorHAnsi"/>
          <w:sz w:val="19"/>
          <w:szCs w:val="19"/>
        </w:rPr>
      </w:pPr>
      <w:r w:rsidRPr="00A13EE4">
        <w:rPr>
          <w:rFonts w:asciiTheme="minorHAnsi" w:hAnsiTheme="minorHAnsi" w:cstheme="minorHAnsi"/>
          <w:sz w:val="19"/>
          <w:szCs w:val="19"/>
        </w:rPr>
        <w:t xml:space="preserve">Head Phones </w:t>
      </w:r>
    </w:p>
    <w:p w:rsidR="00F62D89" w:rsidRPr="00A13EE4" w:rsidRDefault="00F62D89" w:rsidP="00F62D89">
      <w:pPr>
        <w:tabs>
          <w:tab w:val="left" w:pos="8789"/>
        </w:tabs>
        <w:ind w:right="101"/>
        <w:jc w:val="both"/>
        <w:rPr>
          <w:rFonts w:asciiTheme="minorHAnsi" w:hAnsiTheme="minorHAnsi" w:cstheme="minorHAnsi"/>
          <w:sz w:val="19"/>
          <w:szCs w:val="19"/>
        </w:rPr>
      </w:pPr>
      <w:r w:rsidRPr="00A13EE4">
        <w:rPr>
          <w:rFonts w:asciiTheme="minorHAnsi" w:hAnsiTheme="minorHAnsi" w:cstheme="minorHAnsi"/>
          <w:sz w:val="19"/>
          <w:szCs w:val="19"/>
        </w:rPr>
        <w:t>Library Bag</w:t>
      </w:r>
    </w:p>
    <w:p w:rsidR="00F62D89" w:rsidRPr="00A13EE4" w:rsidRDefault="00F62D89" w:rsidP="00F62D89">
      <w:pPr>
        <w:tabs>
          <w:tab w:val="left" w:pos="8789"/>
        </w:tabs>
        <w:ind w:right="101"/>
        <w:jc w:val="both"/>
        <w:rPr>
          <w:rFonts w:asciiTheme="minorHAnsi" w:hAnsiTheme="minorHAnsi" w:cstheme="minorHAnsi"/>
          <w:sz w:val="19"/>
          <w:szCs w:val="19"/>
        </w:rPr>
      </w:pPr>
      <w:r w:rsidRPr="00A13EE4">
        <w:rPr>
          <w:rFonts w:asciiTheme="minorHAnsi" w:hAnsiTheme="minorHAnsi" w:cstheme="minorHAnsi"/>
          <w:sz w:val="19"/>
          <w:szCs w:val="19"/>
        </w:rPr>
        <w:t>Art Shirt</w:t>
      </w:r>
    </w:p>
    <w:p w:rsidR="001B4ACE" w:rsidRPr="00A13EE4" w:rsidRDefault="001B4ACE" w:rsidP="00F62D89">
      <w:pPr>
        <w:tabs>
          <w:tab w:val="left" w:pos="8789"/>
        </w:tabs>
        <w:ind w:right="101"/>
        <w:jc w:val="both"/>
        <w:rPr>
          <w:rFonts w:asciiTheme="minorHAnsi" w:hAnsiTheme="minorHAnsi" w:cstheme="minorHAnsi"/>
          <w:color w:val="000000" w:themeColor="text1"/>
          <w:sz w:val="19"/>
          <w:szCs w:val="19"/>
        </w:rPr>
      </w:pPr>
      <w:r w:rsidRPr="00A13EE4">
        <w:rPr>
          <w:rFonts w:asciiTheme="minorHAnsi" w:hAnsiTheme="minorHAnsi" w:cstheme="minorHAnsi"/>
          <w:color w:val="000000" w:themeColor="text1"/>
          <w:sz w:val="19"/>
          <w:szCs w:val="19"/>
        </w:rPr>
        <w:t xml:space="preserve">Plastic Document Wallet </w:t>
      </w:r>
      <w:r w:rsidRPr="00A13EE4">
        <w:rPr>
          <w:rFonts w:asciiTheme="minorHAnsi" w:hAnsiTheme="minorHAnsi" w:cstheme="minorHAnsi"/>
          <w:i/>
          <w:color w:val="000000" w:themeColor="text1"/>
          <w:sz w:val="19"/>
          <w:szCs w:val="19"/>
        </w:rPr>
        <w:t>(for music book)</w:t>
      </w:r>
      <w:r w:rsidRPr="00A13EE4">
        <w:rPr>
          <w:rFonts w:asciiTheme="minorHAnsi" w:hAnsiTheme="minorHAnsi" w:cstheme="minorHAnsi"/>
          <w:color w:val="000000" w:themeColor="text1"/>
          <w:sz w:val="19"/>
          <w:szCs w:val="19"/>
        </w:rPr>
        <w:t xml:space="preserve"> – Year 3</w:t>
      </w:r>
    </w:p>
    <w:p w:rsidR="001B4ACE" w:rsidRPr="00A13EE4" w:rsidRDefault="001B4ACE" w:rsidP="00F62D89">
      <w:pPr>
        <w:tabs>
          <w:tab w:val="left" w:pos="8789"/>
        </w:tabs>
        <w:ind w:right="101"/>
        <w:jc w:val="both"/>
        <w:rPr>
          <w:rFonts w:asciiTheme="minorHAnsi" w:hAnsiTheme="minorHAnsi" w:cstheme="minorHAnsi"/>
          <w:color w:val="000000" w:themeColor="text1"/>
          <w:sz w:val="19"/>
          <w:szCs w:val="19"/>
        </w:rPr>
      </w:pPr>
      <w:r w:rsidRPr="00A13EE4">
        <w:rPr>
          <w:rFonts w:asciiTheme="minorHAnsi" w:hAnsiTheme="minorHAnsi" w:cstheme="minorHAnsi"/>
          <w:color w:val="000000" w:themeColor="text1"/>
          <w:sz w:val="19"/>
          <w:szCs w:val="19"/>
        </w:rPr>
        <w:t>1 X Whiteboard Marker – Year 3</w:t>
      </w:r>
    </w:p>
    <w:p w:rsidR="00F62D89" w:rsidRPr="00A13EE4" w:rsidRDefault="00F62D89" w:rsidP="00F62D89">
      <w:pPr>
        <w:pStyle w:val="Heading1"/>
        <w:spacing w:before="200"/>
        <w:ind w:right="102"/>
        <w:rPr>
          <w:rFonts w:cstheme="minorHAnsi"/>
          <w:sz w:val="19"/>
          <w:szCs w:val="19"/>
        </w:rPr>
      </w:pPr>
      <w:r w:rsidRPr="00A13EE4">
        <w:rPr>
          <w:rFonts w:cstheme="minorHAnsi"/>
          <w:sz w:val="19"/>
          <w:szCs w:val="19"/>
        </w:rPr>
        <w:t>Year 5</w:t>
      </w:r>
      <w:r w:rsidR="007C1AB3" w:rsidRPr="00A13EE4">
        <w:rPr>
          <w:rFonts w:cstheme="minorHAnsi"/>
          <w:sz w:val="19"/>
          <w:szCs w:val="19"/>
        </w:rPr>
        <w:t xml:space="preserve">  </w:t>
      </w:r>
    </w:p>
    <w:p w:rsidR="008E369C" w:rsidRPr="00A13EE4" w:rsidRDefault="008E369C" w:rsidP="008E369C">
      <w:pPr>
        <w:rPr>
          <w:rFonts w:asciiTheme="minorHAnsi" w:hAnsiTheme="minorHAnsi" w:cstheme="minorHAnsi"/>
          <w:sz w:val="19"/>
          <w:szCs w:val="19"/>
        </w:rPr>
      </w:pPr>
      <w:r w:rsidRPr="00A13EE4">
        <w:rPr>
          <w:rFonts w:asciiTheme="minorHAnsi" w:hAnsiTheme="minorHAnsi" w:cstheme="minorHAnsi"/>
          <w:sz w:val="19"/>
          <w:szCs w:val="19"/>
        </w:rPr>
        <w:t>Pencil case</w:t>
      </w:r>
    </w:p>
    <w:p w:rsidR="008E369C" w:rsidRPr="00A13EE4" w:rsidRDefault="008E369C" w:rsidP="008E369C">
      <w:pPr>
        <w:rPr>
          <w:rFonts w:asciiTheme="minorHAnsi" w:hAnsiTheme="minorHAnsi" w:cstheme="minorHAnsi"/>
          <w:sz w:val="19"/>
          <w:szCs w:val="19"/>
        </w:rPr>
      </w:pPr>
      <w:r w:rsidRPr="00A13EE4">
        <w:rPr>
          <w:rFonts w:asciiTheme="minorHAnsi" w:hAnsiTheme="minorHAnsi" w:cstheme="minorHAnsi"/>
          <w:sz w:val="19"/>
          <w:szCs w:val="19"/>
        </w:rPr>
        <w:t>Coloured pencils</w:t>
      </w:r>
    </w:p>
    <w:p w:rsidR="008E369C" w:rsidRPr="00A13EE4" w:rsidRDefault="008E369C" w:rsidP="008E369C">
      <w:pPr>
        <w:rPr>
          <w:rFonts w:asciiTheme="minorHAnsi" w:hAnsiTheme="minorHAnsi" w:cstheme="minorHAnsi"/>
          <w:sz w:val="19"/>
          <w:szCs w:val="19"/>
        </w:rPr>
      </w:pPr>
      <w:proofErr w:type="spellStart"/>
      <w:r w:rsidRPr="00A13EE4">
        <w:rPr>
          <w:rFonts w:asciiTheme="minorHAnsi" w:hAnsiTheme="minorHAnsi" w:cstheme="minorHAnsi"/>
          <w:sz w:val="19"/>
          <w:szCs w:val="19"/>
        </w:rPr>
        <w:t>Textas</w:t>
      </w:r>
      <w:proofErr w:type="spellEnd"/>
    </w:p>
    <w:p w:rsidR="00AB6A3B" w:rsidRPr="00A13EE4" w:rsidRDefault="00AB6A3B" w:rsidP="008E369C">
      <w:pPr>
        <w:rPr>
          <w:rFonts w:asciiTheme="minorHAnsi" w:hAnsiTheme="minorHAnsi" w:cstheme="minorHAnsi"/>
          <w:sz w:val="19"/>
          <w:szCs w:val="19"/>
        </w:rPr>
      </w:pPr>
      <w:r w:rsidRPr="00A13EE4">
        <w:rPr>
          <w:rFonts w:asciiTheme="minorHAnsi" w:hAnsiTheme="minorHAnsi" w:cstheme="minorHAnsi"/>
          <w:sz w:val="19"/>
          <w:szCs w:val="19"/>
        </w:rPr>
        <w:t>Ruler</w:t>
      </w:r>
    </w:p>
    <w:p w:rsidR="00243293" w:rsidRPr="00A13EE4" w:rsidRDefault="008E369C" w:rsidP="008E369C">
      <w:pPr>
        <w:rPr>
          <w:rFonts w:asciiTheme="minorHAnsi" w:hAnsiTheme="minorHAnsi" w:cstheme="minorHAnsi"/>
          <w:sz w:val="19"/>
          <w:szCs w:val="19"/>
        </w:rPr>
      </w:pPr>
      <w:r w:rsidRPr="00A13EE4">
        <w:rPr>
          <w:rFonts w:asciiTheme="minorHAnsi" w:hAnsiTheme="minorHAnsi" w:cstheme="minorHAnsi"/>
          <w:sz w:val="19"/>
          <w:szCs w:val="19"/>
        </w:rPr>
        <w:t>Pencil sharpener</w:t>
      </w:r>
    </w:p>
    <w:p w:rsidR="00A13EE4" w:rsidRPr="00A13EE4" w:rsidRDefault="00A13EE4" w:rsidP="008E369C">
      <w:pPr>
        <w:rPr>
          <w:rFonts w:asciiTheme="minorHAnsi" w:hAnsiTheme="minorHAnsi" w:cstheme="minorHAnsi"/>
          <w:sz w:val="19"/>
          <w:szCs w:val="19"/>
        </w:rPr>
      </w:pPr>
      <w:r w:rsidRPr="00A13EE4">
        <w:rPr>
          <w:rFonts w:asciiTheme="minorHAnsi" w:hAnsiTheme="minorHAnsi" w:cstheme="minorHAnsi"/>
          <w:sz w:val="19"/>
          <w:szCs w:val="19"/>
        </w:rPr>
        <w:t>Eraser</w:t>
      </w:r>
    </w:p>
    <w:p w:rsidR="008E369C" w:rsidRPr="00A13EE4" w:rsidRDefault="008E369C" w:rsidP="008E369C">
      <w:pPr>
        <w:rPr>
          <w:rFonts w:asciiTheme="minorHAnsi" w:hAnsiTheme="minorHAnsi" w:cstheme="minorHAnsi"/>
          <w:color w:val="000000" w:themeColor="text1"/>
          <w:sz w:val="19"/>
          <w:szCs w:val="19"/>
        </w:rPr>
      </w:pPr>
      <w:proofErr w:type="gramStart"/>
      <w:r w:rsidRPr="00A13EE4">
        <w:rPr>
          <w:rFonts w:asciiTheme="minorHAnsi" w:hAnsiTheme="minorHAnsi" w:cstheme="minorHAnsi"/>
          <w:color w:val="000000" w:themeColor="text1"/>
          <w:sz w:val="19"/>
          <w:szCs w:val="19"/>
        </w:rPr>
        <w:t>Highlighter</w:t>
      </w:r>
      <w:r w:rsidR="00285D8F" w:rsidRPr="00A13EE4">
        <w:rPr>
          <w:rFonts w:asciiTheme="minorHAnsi" w:hAnsiTheme="minorHAnsi" w:cstheme="minorHAnsi"/>
          <w:color w:val="000000" w:themeColor="text1"/>
          <w:sz w:val="19"/>
          <w:szCs w:val="19"/>
        </w:rPr>
        <w:t>s</w:t>
      </w:r>
      <w:r w:rsidR="00BD05E1" w:rsidRPr="00A13EE4">
        <w:rPr>
          <w:rFonts w:asciiTheme="minorHAnsi" w:hAnsiTheme="minorHAnsi" w:cstheme="minorHAnsi"/>
          <w:color w:val="000000" w:themeColor="text1"/>
          <w:sz w:val="19"/>
          <w:szCs w:val="19"/>
        </w:rPr>
        <w:t xml:space="preserve">  </w:t>
      </w:r>
      <w:r w:rsidR="00BD05E1" w:rsidRPr="00A13EE4">
        <w:rPr>
          <w:rFonts w:asciiTheme="minorHAnsi" w:hAnsiTheme="minorHAnsi" w:cstheme="minorHAnsi"/>
          <w:i/>
          <w:color w:val="000000" w:themeColor="text1"/>
          <w:sz w:val="19"/>
          <w:szCs w:val="19"/>
        </w:rPr>
        <w:t>(</w:t>
      </w:r>
      <w:proofErr w:type="gramEnd"/>
      <w:r w:rsidR="00BD05E1" w:rsidRPr="00A13EE4">
        <w:rPr>
          <w:rFonts w:asciiTheme="minorHAnsi" w:hAnsiTheme="minorHAnsi" w:cstheme="minorHAnsi"/>
          <w:i/>
          <w:color w:val="000000" w:themeColor="text1"/>
          <w:sz w:val="19"/>
          <w:szCs w:val="19"/>
        </w:rPr>
        <w:t>pack of 4)</w:t>
      </w:r>
    </w:p>
    <w:p w:rsidR="008E369C" w:rsidRPr="00A13EE4" w:rsidRDefault="008E369C" w:rsidP="008E369C">
      <w:pPr>
        <w:rPr>
          <w:rFonts w:asciiTheme="minorHAnsi" w:hAnsiTheme="minorHAnsi" w:cstheme="minorHAnsi"/>
          <w:color w:val="000000" w:themeColor="text1"/>
          <w:sz w:val="19"/>
          <w:szCs w:val="19"/>
        </w:rPr>
      </w:pPr>
      <w:r w:rsidRPr="00A13EE4">
        <w:rPr>
          <w:rFonts w:asciiTheme="minorHAnsi" w:hAnsiTheme="minorHAnsi" w:cstheme="minorHAnsi"/>
          <w:color w:val="000000" w:themeColor="text1"/>
          <w:sz w:val="19"/>
          <w:szCs w:val="19"/>
        </w:rPr>
        <w:t>Scissors</w:t>
      </w:r>
    </w:p>
    <w:p w:rsidR="00243293" w:rsidRPr="00A13EE4" w:rsidRDefault="00D055AC" w:rsidP="008E369C">
      <w:pPr>
        <w:rPr>
          <w:rFonts w:asciiTheme="minorHAnsi" w:hAnsiTheme="minorHAnsi" w:cstheme="minorHAnsi"/>
          <w:color w:val="000000" w:themeColor="text1"/>
          <w:sz w:val="19"/>
          <w:szCs w:val="19"/>
        </w:rPr>
      </w:pPr>
      <w:r w:rsidRPr="00A13EE4">
        <w:rPr>
          <w:rFonts w:asciiTheme="minorHAnsi" w:hAnsiTheme="minorHAnsi" w:cstheme="minorHAnsi"/>
          <w:color w:val="000000" w:themeColor="text1"/>
          <w:sz w:val="19"/>
          <w:szCs w:val="19"/>
        </w:rPr>
        <w:t>Calculato</w:t>
      </w:r>
      <w:r w:rsidR="00243293" w:rsidRPr="00A13EE4">
        <w:rPr>
          <w:rFonts w:asciiTheme="minorHAnsi" w:hAnsiTheme="minorHAnsi" w:cstheme="minorHAnsi"/>
          <w:color w:val="000000" w:themeColor="text1"/>
          <w:sz w:val="19"/>
          <w:szCs w:val="19"/>
        </w:rPr>
        <w:t>r</w:t>
      </w:r>
    </w:p>
    <w:p w:rsidR="00243293" w:rsidRPr="00A13EE4" w:rsidRDefault="00243293" w:rsidP="008E369C">
      <w:pPr>
        <w:rPr>
          <w:rFonts w:asciiTheme="minorHAnsi" w:hAnsiTheme="minorHAnsi" w:cstheme="minorHAnsi"/>
          <w:color w:val="000000" w:themeColor="text1"/>
          <w:sz w:val="19"/>
          <w:szCs w:val="19"/>
        </w:rPr>
      </w:pPr>
      <w:r w:rsidRPr="00A13EE4">
        <w:rPr>
          <w:rFonts w:asciiTheme="minorHAnsi" w:hAnsiTheme="minorHAnsi" w:cstheme="minorHAnsi"/>
          <w:color w:val="000000" w:themeColor="text1"/>
          <w:sz w:val="19"/>
          <w:szCs w:val="19"/>
        </w:rPr>
        <w:t>Head Phones</w:t>
      </w:r>
      <w:r w:rsidR="00D17D2C" w:rsidRPr="00A13EE4">
        <w:rPr>
          <w:rFonts w:asciiTheme="minorHAnsi" w:hAnsiTheme="minorHAnsi" w:cstheme="minorHAnsi"/>
          <w:color w:val="000000" w:themeColor="text1"/>
          <w:sz w:val="19"/>
          <w:szCs w:val="19"/>
        </w:rPr>
        <w:t xml:space="preserve"> </w:t>
      </w:r>
    </w:p>
    <w:p w:rsidR="00243293" w:rsidRPr="00A13EE4" w:rsidRDefault="00243293" w:rsidP="008E369C">
      <w:pPr>
        <w:rPr>
          <w:rFonts w:asciiTheme="minorHAnsi" w:hAnsiTheme="minorHAnsi" w:cstheme="minorHAnsi"/>
          <w:i/>
          <w:color w:val="000000" w:themeColor="text1"/>
          <w:sz w:val="19"/>
          <w:szCs w:val="19"/>
        </w:rPr>
      </w:pPr>
      <w:r w:rsidRPr="00A13EE4">
        <w:rPr>
          <w:rFonts w:asciiTheme="minorHAnsi" w:hAnsiTheme="minorHAnsi" w:cstheme="minorHAnsi"/>
          <w:color w:val="000000" w:themeColor="text1"/>
          <w:sz w:val="19"/>
          <w:szCs w:val="19"/>
        </w:rPr>
        <w:t xml:space="preserve">Mouse </w:t>
      </w:r>
      <w:r w:rsidRPr="00A13EE4">
        <w:rPr>
          <w:rFonts w:asciiTheme="minorHAnsi" w:hAnsiTheme="minorHAnsi" w:cstheme="minorHAnsi"/>
          <w:i/>
          <w:color w:val="000000" w:themeColor="text1"/>
          <w:sz w:val="19"/>
          <w:szCs w:val="19"/>
        </w:rPr>
        <w:t>(optional)</w:t>
      </w:r>
    </w:p>
    <w:p w:rsidR="00243293" w:rsidRPr="00A13EE4" w:rsidRDefault="00243293" w:rsidP="008E369C">
      <w:pPr>
        <w:rPr>
          <w:rFonts w:asciiTheme="minorHAnsi" w:hAnsiTheme="minorHAnsi" w:cstheme="minorHAnsi"/>
          <w:color w:val="000000" w:themeColor="text1"/>
          <w:sz w:val="19"/>
          <w:szCs w:val="19"/>
        </w:rPr>
      </w:pPr>
      <w:r w:rsidRPr="00A13EE4">
        <w:rPr>
          <w:rFonts w:asciiTheme="minorHAnsi" w:hAnsiTheme="minorHAnsi" w:cstheme="minorHAnsi"/>
          <w:color w:val="000000" w:themeColor="text1"/>
          <w:sz w:val="19"/>
          <w:szCs w:val="19"/>
        </w:rPr>
        <w:t>Art Shirt</w:t>
      </w:r>
    </w:p>
    <w:p w:rsidR="00BD05E1" w:rsidRPr="00A13EE4" w:rsidRDefault="00BD05E1" w:rsidP="008E369C">
      <w:pPr>
        <w:rPr>
          <w:rFonts w:asciiTheme="minorHAnsi" w:hAnsiTheme="minorHAnsi" w:cstheme="minorHAnsi"/>
          <w:color w:val="000000" w:themeColor="text1"/>
          <w:sz w:val="19"/>
          <w:szCs w:val="19"/>
        </w:rPr>
      </w:pPr>
      <w:r w:rsidRPr="00A13EE4">
        <w:rPr>
          <w:rFonts w:asciiTheme="minorHAnsi" w:hAnsiTheme="minorHAnsi" w:cstheme="minorHAnsi"/>
          <w:color w:val="000000" w:themeColor="text1"/>
          <w:sz w:val="19"/>
          <w:szCs w:val="19"/>
        </w:rPr>
        <w:t>2 X White Board Markers</w:t>
      </w:r>
    </w:p>
    <w:p w:rsidR="0074650F" w:rsidRPr="00A13EE4" w:rsidRDefault="0074650F" w:rsidP="0074650F">
      <w:pPr>
        <w:pStyle w:val="Heading1"/>
        <w:spacing w:before="200"/>
        <w:ind w:right="102"/>
        <w:rPr>
          <w:rFonts w:cstheme="minorHAnsi"/>
          <w:color w:val="000000" w:themeColor="text1"/>
          <w:sz w:val="19"/>
          <w:szCs w:val="19"/>
        </w:rPr>
      </w:pPr>
      <w:r w:rsidRPr="00A13EE4">
        <w:rPr>
          <w:rFonts w:cstheme="minorHAnsi"/>
          <w:color w:val="000000" w:themeColor="text1"/>
          <w:sz w:val="19"/>
          <w:szCs w:val="19"/>
        </w:rPr>
        <w:t>Year 6</w:t>
      </w:r>
    </w:p>
    <w:p w:rsidR="00BA229C" w:rsidRPr="00A13EE4" w:rsidRDefault="00BA229C" w:rsidP="00BA229C">
      <w:pPr>
        <w:rPr>
          <w:rFonts w:asciiTheme="minorHAnsi" w:hAnsiTheme="minorHAnsi" w:cstheme="minorHAnsi"/>
          <w:color w:val="000000" w:themeColor="text1"/>
          <w:sz w:val="19"/>
          <w:szCs w:val="19"/>
        </w:rPr>
      </w:pPr>
      <w:r w:rsidRPr="00A13EE4">
        <w:rPr>
          <w:rFonts w:asciiTheme="minorHAnsi" w:hAnsiTheme="minorHAnsi" w:cstheme="minorHAnsi"/>
          <w:color w:val="000000" w:themeColor="text1"/>
          <w:sz w:val="19"/>
          <w:szCs w:val="19"/>
        </w:rPr>
        <w:t>Pencil case</w:t>
      </w:r>
    </w:p>
    <w:p w:rsidR="00BA229C" w:rsidRPr="00A13EE4" w:rsidRDefault="00BA229C" w:rsidP="00BA229C">
      <w:pPr>
        <w:rPr>
          <w:rFonts w:asciiTheme="minorHAnsi" w:hAnsiTheme="minorHAnsi" w:cstheme="minorHAnsi"/>
          <w:color w:val="000000" w:themeColor="text1"/>
          <w:sz w:val="19"/>
          <w:szCs w:val="19"/>
        </w:rPr>
      </w:pPr>
      <w:r w:rsidRPr="00A13EE4">
        <w:rPr>
          <w:rFonts w:asciiTheme="minorHAnsi" w:hAnsiTheme="minorHAnsi" w:cstheme="minorHAnsi"/>
          <w:color w:val="000000" w:themeColor="text1"/>
          <w:sz w:val="19"/>
          <w:szCs w:val="19"/>
        </w:rPr>
        <w:t>Coloured pencils</w:t>
      </w:r>
    </w:p>
    <w:p w:rsidR="00BA229C" w:rsidRPr="00A13EE4" w:rsidRDefault="00BA229C" w:rsidP="00BA229C">
      <w:pPr>
        <w:rPr>
          <w:rFonts w:asciiTheme="minorHAnsi" w:hAnsiTheme="minorHAnsi" w:cstheme="minorHAnsi"/>
          <w:color w:val="000000" w:themeColor="text1"/>
          <w:sz w:val="19"/>
          <w:szCs w:val="19"/>
        </w:rPr>
      </w:pPr>
      <w:r w:rsidRPr="00A13EE4">
        <w:rPr>
          <w:rFonts w:asciiTheme="minorHAnsi" w:hAnsiTheme="minorHAnsi" w:cstheme="minorHAnsi"/>
          <w:color w:val="000000" w:themeColor="text1"/>
          <w:sz w:val="19"/>
          <w:szCs w:val="19"/>
        </w:rPr>
        <w:t>Pencil sharpener</w:t>
      </w:r>
    </w:p>
    <w:p w:rsidR="00BA229C" w:rsidRPr="00A13EE4" w:rsidRDefault="00BA229C" w:rsidP="00BA229C">
      <w:pPr>
        <w:rPr>
          <w:rFonts w:asciiTheme="minorHAnsi" w:hAnsiTheme="minorHAnsi" w:cstheme="minorHAnsi"/>
          <w:color w:val="000000" w:themeColor="text1"/>
          <w:sz w:val="19"/>
          <w:szCs w:val="19"/>
        </w:rPr>
      </w:pPr>
      <w:r w:rsidRPr="00A13EE4">
        <w:rPr>
          <w:rFonts w:asciiTheme="minorHAnsi" w:hAnsiTheme="minorHAnsi" w:cstheme="minorHAnsi"/>
          <w:color w:val="000000" w:themeColor="text1"/>
          <w:sz w:val="19"/>
          <w:szCs w:val="19"/>
        </w:rPr>
        <w:t>Highlighters</w:t>
      </w:r>
    </w:p>
    <w:p w:rsidR="00BA229C" w:rsidRPr="00A13EE4" w:rsidRDefault="00BA229C" w:rsidP="00BA229C">
      <w:pPr>
        <w:rPr>
          <w:rFonts w:asciiTheme="minorHAnsi" w:hAnsiTheme="minorHAnsi" w:cstheme="minorHAnsi"/>
          <w:color w:val="000000" w:themeColor="text1"/>
          <w:sz w:val="19"/>
          <w:szCs w:val="19"/>
        </w:rPr>
      </w:pPr>
      <w:r w:rsidRPr="00A13EE4">
        <w:rPr>
          <w:rFonts w:asciiTheme="minorHAnsi" w:hAnsiTheme="minorHAnsi" w:cstheme="minorHAnsi"/>
          <w:color w:val="000000" w:themeColor="text1"/>
          <w:sz w:val="19"/>
          <w:szCs w:val="19"/>
        </w:rPr>
        <w:t>Scissors</w:t>
      </w:r>
    </w:p>
    <w:p w:rsidR="00BA229C" w:rsidRPr="00A13EE4" w:rsidRDefault="00BA229C" w:rsidP="00BA229C">
      <w:pPr>
        <w:rPr>
          <w:rFonts w:asciiTheme="minorHAnsi" w:hAnsiTheme="minorHAnsi" w:cstheme="minorHAnsi"/>
          <w:color w:val="000000" w:themeColor="text1"/>
          <w:sz w:val="19"/>
          <w:szCs w:val="19"/>
        </w:rPr>
      </w:pPr>
      <w:r w:rsidRPr="00A13EE4">
        <w:rPr>
          <w:rFonts w:asciiTheme="minorHAnsi" w:hAnsiTheme="minorHAnsi" w:cstheme="minorHAnsi"/>
          <w:color w:val="000000" w:themeColor="text1"/>
          <w:sz w:val="19"/>
          <w:szCs w:val="19"/>
        </w:rPr>
        <w:t xml:space="preserve">Head Phones </w:t>
      </w:r>
    </w:p>
    <w:p w:rsidR="00BA229C" w:rsidRPr="00A13EE4" w:rsidRDefault="00BA229C" w:rsidP="00BA229C">
      <w:pPr>
        <w:rPr>
          <w:rFonts w:asciiTheme="minorHAnsi" w:hAnsiTheme="minorHAnsi" w:cstheme="minorHAnsi"/>
          <w:color w:val="000000" w:themeColor="text1"/>
          <w:sz w:val="19"/>
          <w:szCs w:val="19"/>
        </w:rPr>
      </w:pPr>
      <w:r w:rsidRPr="00A13EE4">
        <w:rPr>
          <w:rFonts w:asciiTheme="minorHAnsi" w:hAnsiTheme="minorHAnsi" w:cstheme="minorHAnsi"/>
          <w:color w:val="000000" w:themeColor="text1"/>
          <w:sz w:val="19"/>
          <w:szCs w:val="19"/>
        </w:rPr>
        <w:t xml:space="preserve">Mouse </w:t>
      </w:r>
      <w:r w:rsidRPr="00A13EE4">
        <w:rPr>
          <w:rFonts w:asciiTheme="minorHAnsi" w:hAnsiTheme="minorHAnsi" w:cstheme="minorHAnsi"/>
          <w:i/>
          <w:color w:val="000000" w:themeColor="text1"/>
          <w:sz w:val="19"/>
          <w:szCs w:val="19"/>
        </w:rPr>
        <w:t>(optional)</w:t>
      </w:r>
    </w:p>
    <w:p w:rsidR="00BA229C" w:rsidRPr="00A13EE4" w:rsidRDefault="00BA229C" w:rsidP="00BA229C">
      <w:pPr>
        <w:rPr>
          <w:rFonts w:asciiTheme="minorHAnsi" w:hAnsiTheme="minorHAnsi" w:cstheme="minorHAnsi"/>
          <w:color w:val="000000" w:themeColor="text1"/>
          <w:sz w:val="19"/>
          <w:szCs w:val="19"/>
        </w:rPr>
      </w:pPr>
      <w:r w:rsidRPr="00A13EE4">
        <w:rPr>
          <w:rFonts w:asciiTheme="minorHAnsi" w:hAnsiTheme="minorHAnsi" w:cstheme="minorHAnsi"/>
          <w:color w:val="000000" w:themeColor="text1"/>
          <w:sz w:val="19"/>
          <w:szCs w:val="19"/>
        </w:rPr>
        <w:t>USB memory stick – minimum 1 Gb</w:t>
      </w:r>
    </w:p>
    <w:p w:rsidR="00BA229C" w:rsidRPr="00A13EE4" w:rsidRDefault="00BA229C" w:rsidP="00BA229C">
      <w:pPr>
        <w:rPr>
          <w:rFonts w:asciiTheme="minorHAnsi" w:hAnsiTheme="minorHAnsi" w:cstheme="minorHAnsi"/>
          <w:color w:val="000000" w:themeColor="text1"/>
          <w:sz w:val="19"/>
          <w:szCs w:val="19"/>
        </w:rPr>
      </w:pPr>
      <w:r w:rsidRPr="00A13EE4">
        <w:rPr>
          <w:rFonts w:asciiTheme="minorHAnsi" w:hAnsiTheme="minorHAnsi" w:cstheme="minorHAnsi"/>
          <w:color w:val="000000" w:themeColor="text1"/>
          <w:sz w:val="19"/>
          <w:szCs w:val="19"/>
        </w:rPr>
        <w:t>Protractor and Compass</w:t>
      </w:r>
    </w:p>
    <w:p w:rsidR="00BA229C" w:rsidRPr="00A13EE4" w:rsidRDefault="00BA229C" w:rsidP="00BA229C">
      <w:pPr>
        <w:rPr>
          <w:rFonts w:asciiTheme="minorHAnsi" w:hAnsiTheme="minorHAnsi" w:cstheme="minorHAnsi"/>
          <w:color w:val="000000" w:themeColor="text1"/>
          <w:sz w:val="19"/>
          <w:szCs w:val="19"/>
        </w:rPr>
      </w:pPr>
      <w:r w:rsidRPr="00A13EE4">
        <w:rPr>
          <w:rFonts w:asciiTheme="minorHAnsi" w:hAnsiTheme="minorHAnsi" w:cstheme="minorHAnsi"/>
          <w:color w:val="000000" w:themeColor="text1"/>
          <w:sz w:val="19"/>
          <w:szCs w:val="19"/>
        </w:rPr>
        <w:t>1 X White Board Marker</w:t>
      </w:r>
    </w:p>
    <w:p w:rsidR="00BA229C" w:rsidRPr="00A13EE4" w:rsidRDefault="00BA229C" w:rsidP="00BA229C">
      <w:pPr>
        <w:rPr>
          <w:rFonts w:asciiTheme="minorHAnsi" w:hAnsiTheme="minorHAnsi" w:cstheme="minorHAnsi"/>
          <w:i/>
          <w:color w:val="000000" w:themeColor="text1"/>
          <w:sz w:val="19"/>
          <w:szCs w:val="19"/>
        </w:rPr>
      </w:pPr>
      <w:r w:rsidRPr="00A13EE4">
        <w:rPr>
          <w:rFonts w:asciiTheme="minorHAnsi" w:hAnsiTheme="minorHAnsi" w:cstheme="minorHAnsi"/>
          <w:color w:val="000000" w:themeColor="text1"/>
          <w:sz w:val="19"/>
          <w:szCs w:val="19"/>
        </w:rPr>
        <w:t xml:space="preserve">Art shirt </w:t>
      </w:r>
      <w:r w:rsidRPr="00A13EE4">
        <w:rPr>
          <w:rFonts w:asciiTheme="minorHAnsi" w:hAnsiTheme="minorHAnsi" w:cstheme="minorHAnsi"/>
          <w:i/>
          <w:color w:val="000000" w:themeColor="text1"/>
          <w:sz w:val="19"/>
          <w:szCs w:val="19"/>
        </w:rPr>
        <w:t>(from Year5 would be suitable)</w:t>
      </w:r>
    </w:p>
    <w:p w:rsidR="008E369C" w:rsidRPr="00A13EE4" w:rsidRDefault="0003196D" w:rsidP="008E369C">
      <w:pPr>
        <w:rPr>
          <w:rFonts w:asciiTheme="minorHAnsi" w:hAnsiTheme="minorHAnsi" w:cstheme="minorHAnsi"/>
          <w:b/>
          <w:sz w:val="19"/>
          <w:szCs w:val="19"/>
        </w:rPr>
      </w:pPr>
      <w:r w:rsidRPr="00A13EE4">
        <w:rPr>
          <w:rFonts w:asciiTheme="minorHAnsi" w:hAnsiTheme="minorHAnsi" w:cstheme="minorHAnsi"/>
          <w:b/>
          <w:sz w:val="19"/>
          <w:szCs w:val="19"/>
        </w:rPr>
        <w:t>Year 6</w:t>
      </w:r>
      <w:r w:rsidR="00451DCF" w:rsidRPr="00A13EE4">
        <w:rPr>
          <w:rFonts w:asciiTheme="minorHAnsi" w:hAnsiTheme="minorHAnsi" w:cstheme="minorHAnsi"/>
          <w:b/>
          <w:sz w:val="19"/>
          <w:szCs w:val="19"/>
        </w:rPr>
        <w:t xml:space="preserve"> </w:t>
      </w:r>
      <w:r w:rsidR="001A0C0C" w:rsidRPr="00A13EE4">
        <w:rPr>
          <w:rFonts w:asciiTheme="minorHAnsi" w:hAnsiTheme="minorHAnsi" w:cstheme="minorHAnsi"/>
          <w:b/>
          <w:sz w:val="19"/>
          <w:szCs w:val="19"/>
        </w:rPr>
        <w:t xml:space="preserve"> </w:t>
      </w:r>
      <w:r w:rsidR="000C18A5" w:rsidRPr="00A13EE4">
        <w:rPr>
          <w:rFonts w:asciiTheme="minorHAnsi" w:hAnsiTheme="minorHAnsi" w:cstheme="minorHAnsi"/>
          <w:b/>
          <w:sz w:val="19"/>
          <w:szCs w:val="19"/>
        </w:rPr>
        <w:t xml:space="preserve"> </w:t>
      </w:r>
      <w:r w:rsidR="006D503F" w:rsidRPr="00A13EE4">
        <w:rPr>
          <w:rFonts w:asciiTheme="minorHAnsi" w:hAnsiTheme="minorHAnsi" w:cstheme="minorHAnsi"/>
          <w:b/>
          <w:sz w:val="19"/>
          <w:szCs w:val="19"/>
        </w:rPr>
        <w:t>PLEASE NOTE</w:t>
      </w:r>
      <w:r w:rsidR="001A0C0C" w:rsidRPr="00A13EE4">
        <w:rPr>
          <w:rFonts w:asciiTheme="minorHAnsi" w:hAnsiTheme="minorHAnsi" w:cstheme="minorHAnsi"/>
          <w:b/>
          <w:sz w:val="19"/>
          <w:szCs w:val="19"/>
        </w:rPr>
        <w:t>:</w:t>
      </w:r>
      <w:r w:rsidRPr="00A13EE4">
        <w:rPr>
          <w:rFonts w:asciiTheme="minorHAnsi" w:hAnsiTheme="minorHAnsi" w:cstheme="minorHAnsi"/>
          <w:b/>
          <w:sz w:val="19"/>
          <w:szCs w:val="19"/>
        </w:rPr>
        <w:t xml:space="preserve">   </w:t>
      </w:r>
      <w:r w:rsidR="001A0C0C" w:rsidRPr="00A13EE4">
        <w:rPr>
          <w:rFonts w:asciiTheme="minorHAnsi" w:hAnsiTheme="minorHAnsi" w:cstheme="minorHAnsi"/>
          <w:b/>
          <w:sz w:val="19"/>
          <w:szCs w:val="19"/>
        </w:rPr>
        <w:t xml:space="preserve">       </w:t>
      </w:r>
      <w:r w:rsidRPr="00A13EE4">
        <w:rPr>
          <w:rFonts w:asciiTheme="minorHAnsi" w:hAnsiTheme="minorHAnsi" w:cstheme="minorHAnsi"/>
          <w:b/>
          <w:sz w:val="19"/>
          <w:szCs w:val="19"/>
        </w:rPr>
        <w:t xml:space="preserve">  NO WHITEOUT          NO LIQUID PAPER          NO FELT PENS</w:t>
      </w:r>
      <w:r w:rsidR="00104F6C" w:rsidRPr="00A13EE4">
        <w:rPr>
          <w:rFonts w:asciiTheme="minorHAnsi" w:hAnsiTheme="minorHAnsi" w:cstheme="minorHAnsi"/>
          <w:b/>
          <w:sz w:val="19"/>
          <w:szCs w:val="19"/>
        </w:rPr>
        <w:t xml:space="preserve">               NO FLEXI RULERS</w:t>
      </w:r>
    </w:p>
    <w:p w:rsidR="0003196D" w:rsidRPr="00A13EE4" w:rsidRDefault="0003196D" w:rsidP="008E369C">
      <w:pPr>
        <w:rPr>
          <w:rFonts w:asciiTheme="minorHAnsi" w:hAnsiTheme="minorHAnsi" w:cstheme="minorHAnsi"/>
          <w:sz w:val="19"/>
          <w:szCs w:val="19"/>
        </w:rPr>
      </w:pPr>
    </w:p>
    <w:p w:rsidR="00AA348D" w:rsidRPr="00A13EE4" w:rsidRDefault="00C36137" w:rsidP="00BD05E1">
      <w:pPr>
        <w:pStyle w:val="BlockText"/>
        <w:ind w:left="0" w:right="101"/>
        <w:rPr>
          <w:sz w:val="19"/>
          <w:szCs w:val="19"/>
        </w:rPr>
      </w:pPr>
      <w:r w:rsidRPr="00A13EE4">
        <w:rPr>
          <w:rFonts w:asciiTheme="minorHAnsi" w:hAnsiTheme="minorHAnsi" w:cstheme="minorHAnsi"/>
          <w:sz w:val="19"/>
          <w:szCs w:val="19"/>
        </w:rPr>
        <w:t>Please mark all pencils, crayons,</w:t>
      </w:r>
      <w:r w:rsidR="008B01F7" w:rsidRPr="00A13EE4">
        <w:rPr>
          <w:rFonts w:asciiTheme="minorHAnsi" w:hAnsiTheme="minorHAnsi" w:cstheme="minorHAnsi"/>
          <w:sz w:val="19"/>
          <w:szCs w:val="19"/>
        </w:rPr>
        <w:t xml:space="preserve"> headphones</w:t>
      </w:r>
      <w:r w:rsidRPr="00A13EE4">
        <w:rPr>
          <w:rFonts w:asciiTheme="minorHAnsi" w:hAnsiTheme="minorHAnsi" w:cstheme="minorHAnsi"/>
          <w:sz w:val="19"/>
          <w:szCs w:val="19"/>
        </w:rPr>
        <w:t xml:space="preserve"> etc. with your child’s name.  This minimises any mix-ups in the classroom. Exercise books should be covered with quality paper or contact soon after they are received at the start of the school </w:t>
      </w:r>
      <w:r w:rsidR="00BD05E1" w:rsidRPr="00A13EE4">
        <w:rPr>
          <w:rFonts w:asciiTheme="minorHAnsi" w:hAnsiTheme="minorHAnsi" w:cstheme="minorHAnsi"/>
          <w:sz w:val="19"/>
          <w:szCs w:val="19"/>
        </w:rPr>
        <w:t xml:space="preserve">year. </w:t>
      </w:r>
      <w:r w:rsidR="002D0D8A" w:rsidRPr="00A13EE4">
        <w:rPr>
          <w:rFonts w:asciiTheme="minorHAnsi" w:hAnsiTheme="minorHAnsi" w:cstheme="minorHAnsi"/>
          <w:sz w:val="19"/>
          <w:szCs w:val="19"/>
        </w:rPr>
        <w:t xml:space="preserve">A box of tissues brought to school would also be very handy.  </w:t>
      </w:r>
    </w:p>
    <w:sectPr w:rsidR="00AA348D" w:rsidRPr="00A13EE4" w:rsidSect="00F55783">
      <w:headerReference w:type="default" r:id="rId10"/>
      <w:footerReference w:type="default" r:id="rId11"/>
      <w:pgSz w:w="11899" w:h="16838"/>
      <w:pgMar w:top="1985" w:right="1134" w:bottom="0" w:left="1134" w:header="720" w:footer="15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664" w:rsidRDefault="00543664">
      <w:r>
        <w:separator/>
      </w:r>
    </w:p>
  </w:endnote>
  <w:endnote w:type="continuationSeparator" w:id="0">
    <w:p w:rsidR="00543664" w:rsidRDefault="0054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EC1" w:rsidRDefault="00950EC1">
    <w:pPr>
      <w:pStyle w:val="Footer"/>
    </w:pPr>
    <w:r>
      <w:rPr>
        <w:noProof/>
        <w:lang w:eastAsia="en-AU"/>
      </w:rPr>
      <w:drawing>
        <wp:anchor distT="0" distB="0" distL="114300" distR="114300" simplePos="0" relativeHeight="251660288" behindDoc="0" locked="0" layoutInCell="1" allowOverlap="1" wp14:anchorId="50066BBF" wp14:editId="216058D4">
          <wp:simplePos x="0" y="0"/>
          <wp:positionH relativeFrom="column">
            <wp:posOffset>-739140</wp:posOffset>
          </wp:positionH>
          <wp:positionV relativeFrom="paragraph">
            <wp:posOffset>44450</wp:posOffset>
          </wp:positionV>
          <wp:extent cx="7591425" cy="742950"/>
          <wp:effectExtent l="19050" t="0" r="9525" b="0"/>
          <wp:wrapNone/>
          <wp:docPr id="1" name="Picture 3" descr="NCC LHead_DesignsPro#624D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C LHead_DesignsPro#624D3E"/>
                  <pic:cNvPicPr>
                    <a:picLocks noChangeAspect="1" noChangeArrowheads="1"/>
                  </pic:cNvPicPr>
                </pic:nvPicPr>
                <pic:blipFill>
                  <a:blip r:embed="rId1" cstate="print"/>
                  <a:srcRect/>
                  <a:stretch>
                    <a:fillRect/>
                  </a:stretch>
                </pic:blipFill>
                <pic:spPr bwMode="auto">
                  <a:xfrm>
                    <a:off x="0" y="0"/>
                    <a:ext cx="7591425" cy="7429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664" w:rsidRDefault="00543664">
      <w:r>
        <w:separator/>
      </w:r>
    </w:p>
  </w:footnote>
  <w:footnote w:type="continuationSeparator" w:id="0">
    <w:p w:rsidR="00543664" w:rsidRDefault="00543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EC1" w:rsidRDefault="00950EC1">
    <w:pPr>
      <w:pStyle w:val="Header"/>
    </w:pPr>
    <w:r>
      <w:rPr>
        <w:noProof/>
        <w:lang w:eastAsia="en-AU"/>
      </w:rPr>
      <w:drawing>
        <wp:anchor distT="0" distB="0" distL="114300" distR="114300" simplePos="0" relativeHeight="251657216" behindDoc="0" locked="0" layoutInCell="1" allowOverlap="1" wp14:anchorId="3E10FDAF" wp14:editId="2CE10841">
          <wp:simplePos x="0" y="0"/>
          <wp:positionH relativeFrom="column">
            <wp:posOffset>-729615</wp:posOffset>
          </wp:positionH>
          <wp:positionV relativeFrom="paragraph">
            <wp:posOffset>-228600</wp:posOffset>
          </wp:positionV>
          <wp:extent cx="7591425" cy="1390650"/>
          <wp:effectExtent l="19050" t="0" r="9525" b="0"/>
          <wp:wrapNone/>
          <wp:docPr id="3" name="Picture 3" descr="NCC LHead_DesignsPro#624D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C LHead_DesignsPro#624D3E"/>
                  <pic:cNvPicPr>
                    <a:picLocks noChangeAspect="1" noChangeArrowheads="1"/>
                  </pic:cNvPicPr>
                </pic:nvPicPr>
                <pic:blipFill>
                  <a:blip r:embed="rId1" cstate="print"/>
                  <a:srcRect/>
                  <a:stretch>
                    <a:fillRect/>
                  </a:stretch>
                </pic:blipFill>
                <pic:spPr bwMode="auto">
                  <a:xfrm>
                    <a:off x="0" y="0"/>
                    <a:ext cx="7591425" cy="13906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C5B75"/>
    <w:multiLevelType w:val="hybridMultilevel"/>
    <w:tmpl w:val="C770A2D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7A765208"/>
    <w:multiLevelType w:val="hybridMultilevel"/>
    <w:tmpl w:val="58D8BF2E"/>
    <w:lvl w:ilvl="0" w:tplc="3AA8B264">
      <w:start w:val="1"/>
      <w:numFmt w:val="decimal"/>
      <w:lvlText w:val="%1."/>
      <w:lvlJc w:val="left"/>
      <w:pPr>
        <w:ind w:left="1069"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183"/>
    <w:rsid w:val="00016419"/>
    <w:rsid w:val="0003196D"/>
    <w:rsid w:val="0006380E"/>
    <w:rsid w:val="000A7675"/>
    <w:rsid w:val="000C18A5"/>
    <w:rsid w:val="000D23FC"/>
    <w:rsid w:val="000F2BEB"/>
    <w:rsid w:val="00104F6C"/>
    <w:rsid w:val="00113E15"/>
    <w:rsid w:val="001148E2"/>
    <w:rsid w:val="00127D00"/>
    <w:rsid w:val="001446A5"/>
    <w:rsid w:val="001A0C0C"/>
    <w:rsid w:val="001A4664"/>
    <w:rsid w:val="001B4ACE"/>
    <w:rsid w:val="001D7199"/>
    <w:rsid w:val="001F6CDC"/>
    <w:rsid w:val="0021272C"/>
    <w:rsid w:val="0022604B"/>
    <w:rsid w:val="00236653"/>
    <w:rsid w:val="00241292"/>
    <w:rsid w:val="00243293"/>
    <w:rsid w:val="00273D3F"/>
    <w:rsid w:val="00285D8F"/>
    <w:rsid w:val="002D0D8A"/>
    <w:rsid w:val="002F7850"/>
    <w:rsid w:val="00311BA5"/>
    <w:rsid w:val="00332C56"/>
    <w:rsid w:val="0034184C"/>
    <w:rsid w:val="00346980"/>
    <w:rsid w:val="003476A6"/>
    <w:rsid w:val="00381806"/>
    <w:rsid w:val="003D41F0"/>
    <w:rsid w:val="00400221"/>
    <w:rsid w:val="00401376"/>
    <w:rsid w:val="00411237"/>
    <w:rsid w:val="0043110A"/>
    <w:rsid w:val="00433E9E"/>
    <w:rsid w:val="00451DCF"/>
    <w:rsid w:val="004653D7"/>
    <w:rsid w:val="004E62B1"/>
    <w:rsid w:val="005253AC"/>
    <w:rsid w:val="00531B2A"/>
    <w:rsid w:val="00540364"/>
    <w:rsid w:val="005434BF"/>
    <w:rsid w:val="00543664"/>
    <w:rsid w:val="00554855"/>
    <w:rsid w:val="005D15BB"/>
    <w:rsid w:val="0060475D"/>
    <w:rsid w:val="00651CAC"/>
    <w:rsid w:val="00651F04"/>
    <w:rsid w:val="006536D4"/>
    <w:rsid w:val="006728C4"/>
    <w:rsid w:val="00691B2A"/>
    <w:rsid w:val="006A5621"/>
    <w:rsid w:val="006D503F"/>
    <w:rsid w:val="006E661D"/>
    <w:rsid w:val="00712BC0"/>
    <w:rsid w:val="0074650F"/>
    <w:rsid w:val="00747183"/>
    <w:rsid w:val="00757D88"/>
    <w:rsid w:val="007A766D"/>
    <w:rsid w:val="007C1AB3"/>
    <w:rsid w:val="007C31FA"/>
    <w:rsid w:val="007D14F1"/>
    <w:rsid w:val="00837719"/>
    <w:rsid w:val="008512C6"/>
    <w:rsid w:val="00872491"/>
    <w:rsid w:val="00883347"/>
    <w:rsid w:val="008910BC"/>
    <w:rsid w:val="008A4CC4"/>
    <w:rsid w:val="008B01F7"/>
    <w:rsid w:val="008C1A06"/>
    <w:rsid w:val="008D2F66"/>
    <w:rsid w:val="008E369C"/>
    <w:rsid w:val="00902168"/>
    <w:rsid w:val="00930EC8"/>
    <w:rsid w:val="00950EC1"/>
    <w:rsid w:val="00952366"/>
    <w:rsid w:val="00960ADE"/>
    <w:rsid w:val="00987532"/>
    <w:rsid w:val="00994D46"/>
    <w:rsid w:val="009B1132"/>
    <w:rsid w:val="009B75FD"/>
    <w:rsid w:val="009D2E72"/>
    <w:rsid w:val="00A13EE4"/>
    <w:rsid w:val="00A14AB2"/>
    <w:rsid w:val="00A1509A"/>
    <w:rsid w:val="00A4780F"/>
    <w:rsid w:val="00AA348D"/>
    <w:rsid w:val="00AB6A3B"/>
    <w:rsid w:val="00AB72AA"/>
    <w:rsid w:val="00B2118E"/>
    <w:rsid w:val="00BA1EE8"/>
    <w:rsid w:val="00BA229C"/>
    <w:rsid w:val="00BB2A84"/>
    <w:rsid w:val="00BB38B2"/>
    <w:rsid w:val="00BC22D1"/>
    <w:rsid w:val="00BD05E1"/>
    <w:rsid w:val="00C36137"/>
    <w:rsid w:val="00C703C1"/>
    <w:rsid w:val="00C7246E"/>
    <w:rsid w:val="00C73C30"/>
    <w:rsid w:val="00CA7C0D"/>
    <w:rsid w:val="00CB7E6A"/>
    <w:rsid w:val="00D055AC"/>
    <w:rsid w:val="00D0781B"/>
    <w:rsid w:val="00D17D2C"/>
    <w:rsid w:val="00D27B09"/>
    <w:rsid w:val="00D27CDA"/>
    <w:rsid w:val="00D606DE"/>
    <w:rsid w:val="00D76913"/>
    <w:rsid w:val="00DA510A"/>
    <w:rsid w:val="00DF653E"/>
    <w:rsid w:val="00E0435E"/>
    <w:rsid w:val="00E060DD"/>
    <w:rsid w:val="00EF6164"/>
    <w:rsid w:val="00F01FF8"/>
    <w:rsid w:val="00F22E74"/>
    <w:rsid w:val="00F26E7B"/>
    <w:rsid w:val="00F55783"/>
    <w:rsid w:val="00F62D89"/>
    <w:rsid w:val="00F82507"/>
    <w:rsid w:val="00FD3DA4"/>
    <w:rsid w:val="00FE56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C5A6AA"/>
  <w15:docId w15:val="{3734385A-57D9-49C1-90AF-BFECE45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0DD"/>
    <w:rPr>
      <w:rFonts w:ascii="Times New Roman" w:eastAsia="Times New Roman" w:hAnsi="Times New Roman"/>
      <w:sz w:val="24"/>
      <w:szCs w:val="24"/>
      <w:lang w:val="en-AU"/>
    </w:rPr>
  </w:style>
  <w:style w:type="paragraph" w:styleId="Heading1">
    <w:name w:val="heading 1"/>
    <w:basedOn w:val="Normal"/>
    <w:next w:val="Normal"/>
    <w:qFormat/>
    <w:rsid w:val="00837719"/>
    <w:pPr>
      <w:keepNext/>
      <w:outlineLvl w:val="0"/>
    </w:pPr>
    <w:rPr>
      <w:rFonts w:asciiTheme="minorHAnsi" w:eastAsia="Times" w:hAnsiTheme="minorHAnsi"/>
      <w:b/>
      <w:szCs w:val="20"/>
    </w:rPr>
  </w:style>
  <w:style w:type="paragraph" w:styleId="Heading2">
    <w:name w:val="heading 2"/>
    <w:basedOn w:val="Normal"/>
    <w:next w:val="Normal"/>
    <w:link w:val="Heading2Char"/>
    <w:qFormat/>
    <w:rsid w:val="00C73C30"/>
    <w:pPr>
      <w:keepNext/>
      <w:outlineLvl w:val="1"/>
    </w:pPr>
    <w:rPr>
      <w:rFonts w:ascii="Comic Sans MS" w:hAnsi="Comic Sans MS"/>
      <w:b/>
      <w:sz w:val="20"/>
      <w:szCs w:val="20"/>
    </w:rPr>
  </w:style>
  <w:style w:type="paragraph" w:styleId="Heading6">
    <w:name w:val="heading 6"/>
    <w:basedOn w:val="Normal"/>
    <w:next w:val="Normal"/>
    <w:link w:val="Heading6Char"/>
    <w:qFormat/>
    <w:rsid w:val="00E060DD"/>
    <w:pPr>
      <w:keepNext/>
      <w:jc w:val="both"/>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37719"/>
    <w:pPr>
      <w:tabs>
        <w:tab w:val="center" w:pos="4320"/>
        <w:tab w:val="right" w:pos="8640"/>
      </w:tabs>
    </w:pPr>
    <w:rPr>
      <w:rFonts w:asciiTheme="minorHAnsi" w:eastAsia="Times" w:hAnsiTheme="minorHAnsi"/>
      <w:szCs w:val="20"/>
    </w:rPr>
  </w:style>
  <w:style w:type="paragraph" w:styleId="Footer">
    <w:name w:val="footer"/>
    <w:basedOn w:val="Normal"/>
    <w:semiHidden/>
    <w:rsid w:val="00837719"/>
    <w:pPr>
      <w:tabs>
        <w:tab w:val="center" w:pos="4320"/>
        <w:tab w:val="right" w:pos="8640"/>
      </w:tabs>
    </w:pPr>
    <w:rPr>
      <w:rFonts w:asciiTheme="minorHAnsi" w:eastAsia="Times" w:hAnsiTheme="minorHAnsi"/>
      <w:szCs w:val="20"/>
    </w:rPr>
  </w:style>
  <w:style w:type="character" w:customStyle="1" w:styleId="Heading2Char">
    <w:name w:val="Heading 2 Char"/>
    <w:basedOn w:val="DefaultParagraphFont"/>
    <w:link w:val="Heading2"/>
    <w:rsid w:val="00C73C30"/>
    <w:rPr>
      <w:rFonts w:ascii="Comic Sans MS" w:eastAsia="Times New Roman" w:hAnsi="Comic Sans MS"/>
      <w:b/>
      <w:lang w:val="en-AU"/>
    </w:rPr>
  </w:style>
  <w:style w:type="character" w:customStyle="1" w:styleId="Heading6Char">
    <w:name w:val="Heading 6 Char"/>
    <w:basedOn w:val="DefaultParagraphFont"/>
    <w:link w:val="Heading6"/>
    <w:rsid w:val="00E060DD"/>
    <w:rPr>
      <w:rFonts w:ascii="Times New Roman" w:eastAsia="Times New Roman" w:hAnsi="Times New Roman"/>
      <w:b/>
      <w:lang w:val="en-AU"/>
    </w:rPr>
  </w:style>
  <w:style w:type="paragraph" w:styleId="BodyText">
    <w:name w:val="Body Text"/>
    <w:basedOn w:val="Normal"/>
    <w:link w:val="BodyTextChar"/>
    <w:rsid w:val="00E060DD"/>
    <w:pPr>
      <w:jc w:val="both"/>
    </w:pPr>
  </w:style>
  <w:style w:type="character" w:customStyle="1" w:styleId="BodyTextChar">
    <w:name w:val="Body Text Char"/>
    <w:basedOn w:val="DefaultParagraphFont"/>
    <w:link w:val="BodyText"/>
    <w:rsid w:val="00E060DD"/>
    <w:rPr>
      <w:rFonts w:ascii="Times New Roman" w:eastAsia="Times New Roman" w:hAnsi="Times New Roman"/>
      <w:sz w:val="24"/>
      <w:szCs w:val="24"/>
      <w:lang w:val="en-AU"/>
    </w:rPr>
  </w:style>
  <w:style w:type="paragraph" w:styleId="BlockText">
    <w:name w:val="Block Text"/>
    <w:basedOn w:val="Normal"/>
    <w:rsid w:val="00E060DD"/>
    <w:pPr>
      <w:tabs>
        <w:tab w:val="left" w:pos="8789"/>
      </w:tabs>
      <w:ind w:left="374" w:right="378"/>
      <w:jc w:val="both"/>
    </w:pPr>
    <w:rPr>
      <w:rFonts w:ascii="Comic Sans MS" w:hAnsi="Comic Sans MS"/>
      <w:sz w:val="20"/>
    </w:rPr>
  </w:style>
  <w:style w:type="paragraph" w:styleId="BalloonText">
    <w:name w:val="Balloon Text"/>
    <w:basedOn w:val="Normal"/>
    <w:link w:val="BalloonTextChar"/>
    <w:uiPriority w:val="99"/>
    <w:semiHidden/>
    <w:unhideWhenUsed/>
    <w:rsid w:val="00540364"/>
    <w:rPr>
      <w:rFonts w:ascii="Tahoma" w:hAnsi="Tahoma" w:cs="Tahoma"/>
      <w:sz w:val="16"/>
      <w:szCs w:val="16"/>
    </w:rPr>
  </w:style>
  <w:style w:type="character" w:customStyle="1" w:styleId="BalloonTextChar">
    <w:name w:val="Balloon Text Char"/>
    <w:basedOn w:val="DefaultParagraphFont"/>
    <w:link w:val="BalloonText"/>
    <w:uiPriority w:val="99"/>
    <w:semiHidden/>
    <w:rsid w:val="00540364"/>
    <w:rPr>
      <w:rFonts w:ascii="Tahoma" w:eastAsia="Times New Roman"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51970-FB93-46D8-959A-339239C84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505</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July 12, 2010</vt:lpstr>
    </vt:vector>
  </TitlesOfParts>
  <Company>Microsoft</Company>
  <LinksUpToDate>false</LinksUpToDate>
  <CharactersWithSpaces>3171</CharactersWithSpaces>
  <SharedDoc>false</SharedDoc>
  <HLinks>
    <vt:vector size="6" baseType="variant">
      <vt:variant>
        <vt:i4>3014741</vt:i4>
      </vt:variant>
      <vt:variant>
        <vt:i4>-1</vt:i4>
      </vt:variant>
      <vt:variant>
        <vt:i4>2051</vt:i4>
      </vt:variant>
      <vt:variant>
        <vt:i4>1</vt:i4>
      </vt:variant>
      <vt:variant>
        <vt:lpwstr>::::NCC LHead-USE-B&amp;W Folder:NCC LHead_DesignsPro#624D3E.tif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12, 2010</dc:title>
  <dc:creator>Office</dc:creator>
  <cp:lastModifiedBy>Julie Mothershaw</cp:lastModifiedBy>
  <cp:revision>3</cp:revision>
  <cp:lastPrinted>2016-11-22T04:39:00Z</cp:lastPrinted>
  <dcterms:created xsi:type="dcterms:W3CDTF">2016-11-22T04:36:00Z</dcterms:created>
  <dcterms:modified xsi:type="dcterms:W3CDTF">2016-11-22T04:43:00Z</dcterms:modified>
</cp:coreProperties>
</file>